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943D" w14:textId="77777777" w:rsidR="00254BDB" w:rsidRDefault="00A61E5A">
      <w:pPr>
        <w:pStyle w:val="-TE2"/>
      </w:pPr>
      <w:r>
        <w:t>Reclamación contra as cualificacións FINAIS. Ciclos Formativos</w:t>
      </w:r>
    </w:p>
    <w:p w14:paraId="3CC6BA5B" w14:textId="77777777" w:rsidR="00254BDB" w:rsidRDefault="00A61E5A">
      <w:pPr>
        <w:pStyle w:val="-tx10"/>
      </w:pPr>
      <w:r>
        <w:t xml:space="preserve">Alumno/a: </w:t>
      </w:r>
      <w:permStart w:id="1467163738" w:edGrp="everyone"/>
      <w:r>
        <w:t>...............................................................................</w:t>
      </w:r>
      <w:permEnd w:id="1467163738"/>
      <w:r>
        <w:t xml:space="preserve"> DNI/DOI: </w:t>
      </w:r>
      <w:permStart w:id="420881363" w:edGrp="everyone"/>
      <w:r>
        <w:t>..........................</w:t>
      </w:r>
      <w:permEnd w:id="420881363"/>
    </w:p>
    <w:p w14:paraId="2EE818DD" w14:textId="77777777" w:rsidR="00254BDB" w:rsidRDefault="00A61E5A">
      <w:pPr>
        <w:pStyle w:val="-tx10"/>
      </w:pPr>
      <w:r>
        <w:t xml:space="preserve">Ciclo formativo: </w:t>
      </w:r>
      <w:permStart w:id="1514415008" w:edGrp="everyone"/>
      <w:r>
        <w:t xml:space="preserve">....................................................................... </w:t>
      </w:r>
      <w:permEnd w:id="1514415008"/>
      <w:r>
        <w:t xml:space="preserve"> Curso</w:t>
      </w:r>
      <w:permStart w:id="969684499" w:edGrp="everyone"/>
      <w:r>
        <w:t>: .............................</w:t>
      </w:r>
      <w:permEnd w:id="969684499"/>
    </w:p>
    <w:p w14:paraId="190EAE07" w14:textId="77777777" w:rsidR="00254BDB" w:rsidRDefault="00A61E5A">
      <w:pPr>
        <w:pStyle w:val="-tx10"/>
      </w:pPr>
      <w:r>
        <w:t>Módulo: .</w:t>
      </w:r>
      <w:permStart w:id="971902727" w:edGrp="everyone"/>
      <w:r>
        <w:t>.......................................................................................</w:t>
      </w:r>
      <w:permEnd w:id="971902727"/>
      <w:r>
        <w:t xml:space="preserve"> (presentar unha por módulo reclamado)</w:t>
      </w:r>
    </w:p>
    <w:p w14:paraId="633710EB" w14:textId="77777777" w:rsidR="00254BDB" w:rsidRDefault="00A61E5A">
      <w:pPr>
        <w:pStyle w:val="-tx10"/>
      </w:pPr>
      <w:r>
        <w:t xml:space="preserve">Estando en desacordo coa cualificación outorgada de </w:t>
      </w:r>
      <w:permStart w:id="396762580" w:edGrp="everyone"/>
      <w:r>
        <w:t>..........</w:t>
      </w:r>
      <w:permEnd w:id="396762580"/>
      <w:r>
        <w:t xml:space="preserve"> puntos na avaliación final e conforme o establecido no artigo 45º da </w:t>
      </w:r>
      <w:r>
        <w:rPr>
          <w:i/>
          <w:iCs/>
        </w:rPr>
        <w:t>ORDE</w:t>
      </w:r>
      <w:r>
        <w:rPr>
          <w:rStyle w:val="Refdenotaalpie"/>
          <w:i/>
          <w:iCs/>
        </w:rPr>
        <w:footnoteReference w:id="1"/>
      </w:r>
      <w:r>
        <w:rPr>
          <w:i/>
          <w:iCs/>
        </w:rPr>
        <w:t xml:space="preserve"> do 12 de xullo de 2011 pola que se regulan o desenvolvemento, a avaliación e a acreditación académica do alumnado das ensinanzas de formación profesional inicial</w:t>
      </w:r>
    </w:p>
    <w:p w14:paraId="5290E10F" w14:textId="77777777" w:rsidR="00254BDB" w:rsidRDefault="00A61E5A" w:rsidP="0025167F">
      <w:pPr>
        <w:pStyle w:val="-TE2"/>
        <w:spacing w:before="0" w:after="0"/>
      </w:pPr>
      <w:r>
        <w:t>solicito</w:t>
      </w:r>
    </w:p>
    <w:p w14:paraId="1B16E68D" w14:textId="77777777" w:rsidR="00254BDB" w:rsidRDefault="00A61E5A" w:rsidP="0025167F">
      <w:pPr>
        <w:pStyle w:val="-tx10"/>
        <w:spacing w:before="0" w:after="0"/>
      </w:pPr>
      <w:r>
        <w:t xml:space="preserve">A revisión da cualificación final do módulo </w:t>
      </w:r>
      <w:permStart w:id="1907392096" w:edGrp="everyone"/>
      <w:r>
        <w:t>...........................................................................................</w:t>
      </w:r>
      <w:permEnd w:id="1907392096"/>
      <w:r>
        <w:br/>
        <w:t>por algún/s dos motivos recollidos na normativa:</w:t>
      </w:r>
      <w:r w:rsidR="007D52DE">
        <w:t xml:space="preserve"> </w:t>
      </w:r>
      <w:r>
        <w:t>(Marcar o/os que procedan)</w:t>
      </w:r>
    </w:p>
    <w:permStart w:id="413364925" w:edGrp="everyone"/>
    <w:p w14:paraId="58976A7D" w14:textId="61FE2118" w:rsidR="00254BDB" w:rsidRDefault="006662E3" w:rsidP="007D52DE">
      <w:pPr>
        <w:pStyle w:val="-p110cadro"/>
        <w:numPr>
          <w:ilvl w:val="0"/>
          <w:numId w:val="0"/>
        </w:numPr>
      </w:pPr>
      <w:r>
        <w:object w:dxaOrig="225" w:dyaOrig="225" w14:anchorId="5EC485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.75pt;height:19.5pt" o:ole="">
            <v:imagedata r:id="rId7" o:title=""/>
          </v:shape>
          <w:control r:id="rId8" w:name="CheckBox1" w:shapeid="_x0000_i1031"/>
        </w:object>
      </w:r>
      <w:permEnd w:id="413364925"/>
      <w:r w:rsidR="00A61E5A">
        <w:t>A avaliación que se levou a cabo como resultado do proceso de aprendizaxe do alumnado non foi adecuada aos obxectivos, contidos, criterios de avaliación e nivel, recollidos na correspondente programación didáctica.</w:t>
      </w:r>
    </w:p>
    <w:permStart w:id="880297158" w:edGrp="everyone"/>
    <w:p w14:paraId="43DD3140" w14:textId="58E9C787" w:rsidR="00254BDB" w:rsidRDefault="006662E3" w:rsidP="007D52DE">
      <w:pPr>
        <w:pStyle w:val="-tx10"/>
        <w:rPr>
          <w:color w:val="000000"/>
        </w:rPr>
      </w:pPr>
      <w:r>
        <w:rPr>
          <w:color w:val="000000"/>
        </w:rPr>
        <w:object w:dxaOrig="225" w:dyaOrig="225" w14:anchorId="344E204E">
          <v:shape id="_x0000_i1033" type="#_x0000_t75" style="width:15pt;height:19.5pt" o:ole="">
            <v:imagedata r:id="rId9" o:title=""/>
          </v:shape>
          <w:control r:id="rId10" w:name="CheckBox2" w:shapeid="_x0000_i1033"/>
        </w:object>
      </w:r>
      <w:permEnd w:id="880297158"/>
      <w:r w:rsidR="00A61E5A">
        <w:rPr>
          <w:color w:val="000000"/>
        </w:rPr>
        <w:t>Os procedementos e os instrumentos de avaliación aplicados foron inadecuados, conforme o sinalado na programación didáctica.</w:t>
      </w:r>
    </w:p>
    <w:permStart w:id="2044270919" w:edGrp="everyone"/>
    <w:p w14:paraId="17B7370C" w14:textId="0B671CAE" w:rsidR="00254BDB" w:rsidRDefault="000C5C2E" w:rsidP="007D52DE">
      <w:pPr>
        <w:pStyle w:val="-tx10"/>
        <w:rPr>
          <w:color w:val="000000"/>
        </w:rPr>
      </w:pPr>
      <w:r>
        <w:rPr>
          <w:color w:val="000000"/>
        </w:rPr>
        <w:object w:dxaOrig="225" w:dyaOrig="225" w14:anchorId="343A1C77">
          <v:shape id="_x0000_i1039" type="#_x0000_t75" style="width:14.25pt;height:19.5pt" o:ole="">
            <v:imagedata r:id="rId11" o:title=""/>
          </v:shape>
          <w:control r:id="rId12" w:name="CheckBox3" w:shapeid="_x0000_i1039"/>
        </w:object>
      </w:r>
      <w:permEnd w:id="2044270919"/>
      <w:r>
        <w:rPr>
          <w:color w:val="000000"/>
        </w:rPr>
        <w:t xml:space="preserve"> A </w:t>
      </w:r>
      <w:r w:rsidR="00A61E5A">
        <w:rPr>
          <w:color w:val="000000"/>
        </w:rPr>
        <w:t>aplicación dos criterios de avaliación establecidos na programación didáctica para a superación dos módulos non foi correcta.</w:t>
      </w:r>
    </w:p>
    <w:p w14:paraId="6AC7962F" w14:textId="77777777" w:rsidR="00254BDB" w:rsidRDefault="00A61E5A">
      <w:pPr>
        <w:pStyle w:val="-tx10"/>
        <w:rPr>
          <w:color w:val="000000"/>
        </w:rPr>
      </w:pPr>
      <w:r>
        <w:rPr>
          <w:color w:val="000000"/>
        </w:rPr>
        <w:t xml:space="preserve">EXPOÑO: </w:t>
      </w:r>
      <w:permStart w:id="1048526663" w:edGrp="everyone"/>
      <w:r>
        <w:rPr>
          <w:color w:val="000000"/>
        </w:rPr>
        <w:t>..................</w:t>
      </w:r>
      <w:r w:rsidR="007A0128">
        <w:t>.......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048526663"/>
      <w:r>
        <w:rPr>
          <w:color w:val="000000"/>
        </w:rPr>
        <w:t>.</w:t>
      </w:r>
    </w:p>
    <w:p w14:paraId="05D96637" w14:textId="77777777" w:rsidR="00254BDB" w:rsidRDefault="00A61E5A">
      <w:pPr>
        <w:pStyle w:val="-tx10"/>
        <w:rPr>
          <w:color w:val="000000"/>
        </w:rPr>
      </w:pPr>
      <w:r>
        <w:rPr>
          <w:color w:val="000000"/>
        </w:rPr>
        <w:t>Documentación achegada</w:t>
      </w:r>
      <w:r w:rsidR="007D52DE">
        <w:rPr>
          <w:color w:val="000000"/>
        </w:rPr>
        <w:t xml:space="preserve">: </w:t>
      </w:r>
    </w:p>
    <w:p w14:paraId="0032F712" w14:textId="77777777" w:rsidR="00254BDB" w:rsidRDefault="00A61E5A">
      <w:pPr>
        <w:pStyle w:val="-tx10"/>
        <w:rPr>
          <w:color w:val="000000"/>
        </w:rPr>
      </w:pPr>
      <w:r>
        <w:rPr>
          <w:color w:val="000000"/>
        </w:rPr>
        <w:t>.</w:t>
      </w:r>
      <w:permStart w:id="1885163124" w:edGrp="everyone"/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52DE">
        <w:rPr>
          <w:color w:val="000000"/>
        </w:rPr>
        <w:t>..................</w:t>
      </w:r>
      <w:permEnd w:id="1885163124"/>
    </w:p>
    <w:p w14:paraId="3E3D0BA9" w14:textId="77777777" w:rsidR="00254BDB" w:rsidRDefault="007D52DE">
      <w:pPr>
        <w:pStyle w:val="-tx10"/>
        <w:rPr>
          <w:color w:val="000000"/>
        </w:rPr>
      </w:pPr>
      <w:r>
        <w:rPr>
          <w:color w:val="000000"/>
        </w:rPr>
        <w:t xml:space="preserve">En </w:t>
      </w:r>
      <w:permStart w:id="1670798978" w:edGrp="everyone"/>
      <w:r w:rsidR="00A61E5A">
        <w:rPr>
          <w:color w:val="000000"/>
        </w:rPr>
        <w:t>...................................................</w:t>
      </w:r>
      <w:permEnd w:id="1670798978"/>
      <w:r w:rsidR="00A61E5A">
        <w:rPr>
          <w:color w:val="000000"/>
        </w:rPr>
        <w:t xml:space="preserve"> , </w:t>
      </w:r>
      <w:r>
        <w:rPr>
          <w:color w:val="000000"/>
        </w:rPr>
        <w:t xml:space="preserve">a </w:t>
      </w:r>
      <w:permStart w:id="962020197" w:edGrp="everyone"/>
      <w:r w:rsidR="00A61E5A">
        <w:rPr>
          <w:color w:val="000000"/>
        </w:rPr>
        <w:t>.......</w:t>
      </w:r>
      <w:permEnd w:id="962020197"/>
      <w:r w:rsidR="00A61E5A">
        <w:rPr>
          <w:color w:val="000000"/>
        </w:rPr>
        <w:t xml:space="preserve"> de .</w:t>
      </w:r>
      <w:permStart w:id="1316844329" w:edGrp="everyone"/>
      <w:r w:rsidR="00A61E5A">
        <w:rPr>
          <w:color w:val="000000"/>
        </w:rPr>
        <w:t>........................</w:t>
      </w:r>
      <w:permEnd w:id="1316844329"/>
      <w:r w:rsidR="00A61E5A">
        <w:rPr>
          <w:color w:val="000000"/>
        </w:rPr>
        <w:t xml:space="preserve">.de </w:t>
      </w:r>
      <w:r>
        <w:rPr>
          <w:color w:val="000000"/>
        </w:rPr>
        <w:t>2020</w:t>
      </w:r>
    </w:p>
    <w:p w14:paraId="46F52CFC" w14:textId="77777777" w:rsidR="00254BDB" w:rsidRDefault="00A61E5A">
      <w:pPr>
        <w:pStyle w:val="-tt6c"/>
      </w:pPr>
      <w:r>
        <w:t>(Asinado o/a alumno/a)</w:t>
      </w:r>
    </w:p>
    <w:p w14:paraId="46CB9890" w14:textId="77777777" w:rsidR="007D52DE" w:rsidRDefault="007D52DE">
      <w:pPr>
        <w:pStyle w:val="-tt6c"/>
      </w:pPr>
    </w:p>
    <w:p w14:paraId="0BA89E10" w14:textId="35BE1BF5" w:rsidR="00254BDB" w:rsidRDefault="00A61E5A">
      <w:pPr>
        <w:pStyle w:val="-tx10"/>
      </w:pPr>
      <w:r>
        <w:rPr>
          <w:b/>
          <w:bCs/>
          <w:color w:val="000000"/>
        </w:rPr>
        <w:t>Ao director</w:t>
      </w:r>
      <w:bookmarkStart w:id="0" w:name="_GoBack"/>
      <w:bookmarkEnd w:id="0"/>
      <w:r>
        <w:rPr>
          <w:b/>
          <w:bCs/>
          <w:color w:val="000000"/>
        </w:rPr>
        <w:t xml:space="preserve"> do CIFP </w:t>
      </w:r>
      <w:r w:rsidR="007D52DE">
        <w:rPr>
          <w:b/>
          <w:bCs/>
          <w:color w:val="000000"/>
        </w:rPr>
        <w:t>COMPOSTELA</w:t>
      </w:r>
    </w:p>
    <w:sectPr w:rsidR="00254B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0" w:right="850" w:bottom="1395" w:left="1701" w:header="85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15A60" w14:textId="77777777" w:rsidR="002202A3" w:rsidRDefault="002202A3">
      <w:r>
        <w:separator/>
      </w:r>
    </w:p>
  </w:endnote>
  <w:endnote w:type="continuationSeparator" w:id="0">
    <w:p w14:paraId="0FE47606" w14:textId="77777777" w:rsidR="002202A3" w:rsidRDefault="0022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68E58" w14:textId="77777777" w:rsidR="00A72525" w:rsidRDefault="00A725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5" w:type="dxa"/>
      <w:tblInd w:w="-81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16"/>
      <w:gridCol w:w="2190"/>
      <w:gridCol w:w="1782"/>
      <w:gridCol w:w="2264"/>
      <w:gridCol w:w="942"/>
      <w:gridCol w:w="849"/>
      <w:gridCol w:w="1333"/>
      <w:gridCol w:w="89"/>
    </w:tblGrid>
    <w:tr w:rsidR="005B4146" w14:paraId="36E4BBB9" w14:textId="77777777" w:rsidTr="0025167F">
      <w:trPr>
        <w:gridBefore w:val="1"/>
        <w:gridAfter w:val="1"/>
        <w:wBefore w:w="816" w:type="dxa"/>
        <w:wAfter w:w="89" w:type="dxa"/>
      </w:trPr>
      <w:tc>
        <w:tcPr>
          <w:tcW w:w="3972" w:type="dxa"/>
          <w:gridSpan w:val="2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6BB7468" w14:textId="77777777" w:rsidR="005B4146" w:rsidRDefault="00A10DCA">
          <w:pPr>
            <w:pStyle w:val="TableContents"/>
            <w:rPr>
              <w:sz w:val="20"/>
              <w:szCs w:val="20"/>
            </w:rPr>
          </w:pPr>
        </w:p>
      </w:tc>
      <w:tc>
        <w:tcPr>
          <w:tcW w:w="2264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06DA6CE" w14:textId="77777777" w:rsidR="005B4146" w:rsidRDefault="00A61E5A">
          <w:pPr>
            <w:pStyle w:val="-tx10c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  <w:lang w:bidi="ar-SA"/>
            </w:rPr>
            <w:t>Páxina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5051C3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de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\* ARABIC </w:instrText>
          </w:r>
          <w:r>
            <w:rPr>
              <w:sz w:val="20"/>
              <w:szCs w:val="20"/>
            </w:rPr>
            <w:fldChar w:fldCharType="separate"/>
          </w:r>
          <w:r w:rsidR="005051C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3124" w:type="dxa"/>
          <w:gridSpan w:val="3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9A4EB54" w14:textId="77777777" w:rsidR="005B4146" w:rsidRDefault="00A10DCA">
          <w:pPr>
            <w:pStyle w:val="TableContents"/>
            <w:rPr>
              <w:sz w:val="20"/>
              <w:szCs w:val="20"/>
            </w:rPr>
          </w:pPr>
        </w:p>
      </w:tc>
    </w:tr>
    <w:tr w:rsidR="0025167F" w14:paraId="4C86D238" w14:textId="77777777" w:rsidTr="0025167F">
      <w:trPr>
        <w:trHeight w:val="624"/>
      </w:trPr>
      <w:tc>
        <w:tcPr>
          <w:tcW w:w="3006" w:type="dxa"/>
          <w:gridSpan w:val="2"/>
          <w:tcBorders>
            <w:bottom w:val="single" w:sz="2" w:space="0" w:color="000000"/>
          </w:tcBorders>
          <w:shd w:val="clear" w:color="auto" w:fill="auto"/>
          <w:tcMar>
            <w:top w:w="28" w:type="dxa"/>
            <w:left w:w="28" w:type="dxa"/>
            <w:bottom w:w="28" w:type="dxa"/>
            <w:right w:w="6" w:type="dxa"/>
          </w:tcMar>
        </w:tcPr>
        <w:p w14:paraId="2D16ED4A" w14:textId="77777777" w:rsidR="0025167F" w:rsidRDefault="0025167F" w:rsidP="0025167F">
          <w:pPr>
            <w:pStyle w:val="Standard"/>
          </w:pPr>
          <w:r>
            <w:rPr>
              <w:noProof/>
              <w:sz w:val="12"/>
              <w:szCs w:val="12"/>
            </w:rPr>
            <w:drawing>
              <wp:anchor distT="0" distB="0" distL="114300" distR="114300" simplePos="0" relativeHeight="251658752" behindDoc="0" locked="0" layoutInCell="1" allowOverlap="1" wp14:anchorId="6B3B7EBD" wp14:editId="647A150A">
                <wp:simplePos x="0" y="0"/>
                <wp:positionH relativeFrom="column">
                  <wp:posOffset>0</wp:posOffset>
                </wp:positionH>
                <wp:positionV relativeFrom="paragraph">
                  <wp:posOffset>3959</wp:posOffset>
                </wp:positionV>
                <wp:extent cx="1767955" cy="342360"/>
                <wp:effectExtent l="0" t="0" r="3695" b="540"/>
                <wp:wrapTopAndBottom/>
                <wp:docPr id="4" name="Imagen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955" cy="34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8" w:type="dxa"/>
          <w:gridSpan w:val="3"/>
          <w:tcBorders>
            <w:bottom w:val="single" w:sz="2" w:space="0" w:color="000000"/>
          </w:tcBorders>
          <w:shd w:val="clear" w:color="auto" w:fill="auto"/>
          <w:tcMar>
            <w:top w:w="28" w:type="dxa"/>
            <w:left w:w="28" w:type="dxa"/>
            <w:bottom w:w="28" w:type="dxa"/>
            <w:right w:w="6" w:type="dxa"/>
          </w:tcMar>
          <w:vAlign w:val="bottom"/>
        </w:tcPr>
        <w:p w14:paraId="639A01C7" w14:textId="77777777" w:rsidR="0025167F" w:rsidRDefault="0025167F" w:rsidP="0025167F">
          <w:pPr>
            <w:pStyle w:val="peCIFP8"/>
          </w:pPr>
          <w:r>
            <w:t>CIFP COMPOSTELA</w:t>
          </w:r>
        </w:p>
        <w:p w14:paraId="26431D97" w14:textId="77777777" w:rsidR="0025167F" w:rsidRDefault="0025167F" w:rsidP="0025167F">
          <w:pPr>
            <w:pStyle w:val="peCIFP5"/>
          </w:pPr>
          <w:r>
            <w:t>TLF 881 866 570 FAX 881 866 586</w:t>
          </w:r>
        </w:p>
        <w:p w14:paraId="77D2EBB7" w14:textId="77777777" w:rsidR="0025167F" w:rsidRDefault="00A10DCA" w:rsidP="0025167F">
          <w:pPr>
            <w:pStyle w:val="peCIFP5"/>
          </w:pPr>
          <w:hyperlink r:id="rId2" w:history="1">
            <w:r w:rsidR="0025167F">
              <w:rPr>
                <w:rStyle w:val="Hipervnculo"/>
              </w:rPr>
              <w:t>http://www.cifpcompostela.edu.es</w:t>
            </w:r>
          </w:hyperlink>
        </w:p>
        <w:p w14:paraId="71A9BEB8" w14:textId="77777777" w:rsidR="0025167F" w:rsidRDefault="0025167F" w:rsidP="0025167F">
          <w:pPr>
            <w:pStyle w:val="Standard"/>
            <w:jc w:val="center"/>
          </w:pPr>
          <w:r>
            <w:rPr>
              <w:rFonts w:eastAsia="Arial" w:cs="Arial"/>
              <w:sz w:val="10"/>
            </w:rPr>
            <w:t>cifp.compostela@edu.xunta.es</w:t>
          </w:r>
          <w:r>
            <w:rPr>
              <w:sz w:val="12"/>
              <w:szCs w:val="12"/>
            </w:rPr>
            <w:t xml:space="preserve"> </w:t>
          </w:r>
        </w:p>
      </w:tc>
      <w:tc>
        <w:tcPr>
          <w:tcW w:w="849" w:type="dxa"/>
          <w:tcBorders>
            <w:bottom w:val="single" w:sz="2" w:space="0" w:color="000000"/>
          </w:tcBorders>
          <w:shd w:val="clear" w:color="auto" w:fill="auto"/>
          <w:tcMar>
            <w:top w:w="28" w:type="dxa"/>
            <w:left w:w="28" w:type="dxa"/>
            <w:bottom w:w="28" w:type="dxa"/>
            <w:right w:w="6" w:type="dxa"/>
          </w:tcMar>
          <w:vAlign w:val="bottom"/>
        </w:tcPr>
        <w:p w14:paraId="4C86DD02" w14:textId="237DF160" w:rsidR="0025167F" w:rsidRDefault="0025167F" w:rsidP="0025167F">
          <w:pPr>
            <w:pStyle w:val="Standard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anchor distT="0" distB="0" distL="114300" distR="114300" simplePos="0" relativeHeight="251654656" behindDoc="0" locked="0" layoutInCell="1" allowOverlap="1" wp14:anchorId="3A860E8E" wp14:editId="43E922F8">
                <wp:simplePos x="0" y="0"/>
                <wp:positionH relativeFrom="column">
                  <wp:posOffset>-123187</wp:posOffset>
                </wp:positionH>
                <wp:positionV relativeFrom="paragraph">
                  <wp:posOffset>-342269</wp:posOffset>
                </wp:positionV>
                <wp:extent cx="417825" cy="359414"/>
                <wp:effectExtent l="0" t="0" r="1275" b="2536"/>
                <wp:wrapSquare wrapText="left"/>
                <wp:docPr id="5" name="Imagen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825" cy="359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22" w:type="dxa"/>
          <w:gridSpan w:val="2"/>
          <w:tcBorders>
            <w:bottom w:val="single" w:sz="2" w:space="0" w:color="000000"/>
          </w:tcBorders>
          <w:shd w:val="clear" w:color="auto" w:fill="auto"/>
          <w:tcMar>
            <w:top w:w="28" w:type="dxa"/>
            <w:left w:w="28" w:type="dxa"/>
            <w:bottom w:w="28" w:type="dxa"/>
            <w:right w:w="6" w:type="dxa"/>
          </w:tcMar>
        </w:tcPr>
        <w:p w14:paraId="6CD96E97" w14:textId="77777777" w:rsidR="0025167F" w:rsidRDefault="0025167F" w:rsidP="0025167F">
          <w:pPr>
            <w:pStyle w:val="Standard"/>
            <w:rPr>
              <w:sz w:val="12"/>
              <w:szCs w:val="12"/>
            </w:rPr>
          </w:pPr>
          <w:r>
            <w:rPr>
              <w:sz w:val="12"/>
              <w:szCs w:val="12"/>
            </w:rPr>
            <w:t>Fondo Social Europeo</w:t>
          </w:r>
        </w:p>
        <w:p w14:paraId="6C748107" w14:textId="77777777" w:rsidR="0025167F" w:rsidRDefault="0025167F" w:rsidP="0025167F">
          <w:pPr>
            <w:pStyle w:val="Standard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Cofinanciado por el </w:t>
          </w:r>
          <w:r>
            <w:rPr>
              <w:sz w:val="12"/>
              <w:szCs w:val="12"/>
            </w:rPr>
            <w:br/>
            <w:t>programa Erasmus +</w:t>
          </w:r>
          <w:r>
            <w:rPr>
              <w:sz w:val="12"/>
              <w:szCs w:val="12"/>
            </w:rPr>
            <w:br/>
            <w:t>de la Unión Europea</w:t>
          </w:r>
        </w:p>
      </w:tc>
    </w:tr>
  </w:tbl>
  <w:p w14:paraId="0002899E" w14:textId="213E9851" w:rsidR="005B4146" w:rsidRPr="0025167F" w:rsidRDefault="00A10DCA">
    <w:pPr>
      <w:pStyle w:val="-tx10c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88CE" w14:textId="77777777" w:rsidR="00A72525" w:rsidRDefault="00A725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03137" w14:textId="77777777" w:rsidR="002202A3" w:rsidRDefault="002202A3">
      <w:r>
        <w:rPr>
          <w:color w:val="000000"/>
        </w:rPr>
        <w:separator/>
      </w:r>
    </w:p>
  </w:footnote>
  <w:footnote w:type="continuationSeparator" w:id="0">
    <w:p w14:paraId="01EEE3EA" w14:textId="77777777" w:rsidR="002202A3" w:rsidRDefault="002202A3">
      <w:r>
        <w:continuationSeparator/>
      </w:r>
    </w:p>
  </w:footnote>
  <w:footnote w:id="1">
    <w:p w14:paraId="53448030" w14:textId="77777777" w:rsidR="00254BDB" w:rsidRDefault="00A61E5A">
      <w:pPr>
        <w:pStyle w:val="-tx10"/>
        <w:rPr>
          <w:color w:val="000000"/>
          <w:sz w:val="16"/>
          <w:szCs w:val="16"/>
        </w:rPr>
      </w:pPr>
      <w:r>
        <w:rPr>
          <w:rStyle w:val="Refdenotaalpie"/>
        </w:rPr>
        <w:footnoteRef/>
      </w:r>
      <w:r>
        <w:rPr>
          <w:color w:val="000000"/>
          <w:sz w:val="16"/>
          <w:szCs w:val="16"/>
        </w:rPr>
        <w:t xml:space="preserve"> O prazo de presentación de reclamacións contra as cualificacións é de 2 días hábiles a partir daquel en que se produza a comunicación da cualificación final.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8537" w14:textId="77777777" w:rsidR="00A72525" w:rsidRDefault="00A725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F9B0" w14:textId="77777777" w:rsidR="00A72525" w:rsidRDefault="00A72525" w:rsidP="00A72525">
    <w:pPr>
      <w:pStyle w:val="Encabezado"/>
    </w:pPr>
    <w:bookmarkStart w:id="1" w:name="_Hlk19097564"/>
    <w:r>
      <w:rPr>
        <w:noProof/>
        <w:sz w:val="4"/>
        <w:szCs w:val="4"/>
      </w:rPr>
      <w:drawing>
        <wp:anchor distT="0" distB="0" distL="114300" distR="114300" simplePos="0" relativeHeight="251662848" behindDoc="0" locked="0" layoutInCell="1" allowOverlap="1" wp14:anchorId="1290A09E" wp14:editId="516E9268">
          <wp:simplePos x="0" y="0"/>
          <wp:positionH relativeFrom="page">
            <wp:posOffset>647642</wp:posOffset>
          </wp:positionH>
          <wp:positionV relativeFrom="page">
            <wp:posOffset>539642</wp:posOffset>
          </wp:positionV>
          <wp:extent cx="2631597" cy="424802"/>
          <wp:effectExtent l="0" t="0" r="0" b="0"/>
          <wp:wrapTopAndBottom/>
          <wp:docPr id="1" name="Imagen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1597" cy="4248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4"/>
        <w:szCs w:val="4"/>
      </w:rPr>
      <w:drawing>
        <wp:anchor distT="0" distB="0" distL="114300" distR="114300" simplePos="0" relativeHeight="251661824" behindDoc="0" locked="0" layoutInCell="1" allowOverlap="1" wp14:anchorId="19F384CA" wp14:editId="2E39E72A">
          <wp:simplePos x="0" y="0"/>
          <wp:positionH relativeFrom="page">
            <wp:posOffset>3780001</wp:posOffset>
          </wp:positionH>
          <wp:positionV relativeFrom="page">
            <wp:posOffset>539642</wp:posOffset>
          </wp:positionV>
          <wp:extent cx="1144801" cy="424802"/>
          <wp:effectExtent l="0" t="0" r="0" b="0"/>
          <wp:wrapTopAndBottom/>
          <wp:docPr id="2" name="Imagen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801" cy="4248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sz w:val="4"/>
        <w:szCs w:val="4"/>
      </w:rPr>
      <w:drawing>
        <wp:anchor distT="0" distB="0" distL="114300" distR="114300" simplePos="0" relativeHeight="251660800" behindDoc="0" locked="0" layoutInCell="1" allowOverlap="1" wp14:anchorId="7E660F6B" wp14:editId="2C6A81EB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48200" cy="431642"/>
          <wp:effectExtent l="0" t="0" r="4350" b="6508"/>
          <wp:wrapTopAndBottom/>
          <wp:docPr id="3" name="Imagen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8200" cy="431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bookmarkEnd w:id="1"/>
  <w:p w14:paraId="1E38EC1C" w14:textId="25857901" w:rsidR="005B4146" w:rsidRDefault="00A10DCA">
    <w:pPr>
      <w:pStyle w:val="-tx8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61D61" w14:textId="77777777" w:rsidR="00A72525" w:rsidRDefault="00A725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39BF"/>
    <w:multiLevelType w:val="multilevel"/>
    <w:tmpl w:val="1C50AAC8"/>
    <w:styleLink w:val="Nump3"/>
    <w:lvl w:ilvl="0">
      <w:numFmt w:val="bullet"/>
      <w:pStyle w:val="-p310"/>
      <w:lvlText w:val="−"/>
      <w:lvlJc w:val="left"/>
      <w:rPr>
        <w:rFonts w:ascii="OpenSymbol" w:eastAsia="OpenSymbol" w:hAnsi="OpenSymbol" w:cs="OpenSymbol"/>
      </w:rPr>
    </w:lvl>
    <w:lvl w:ilvl="1">
      <w:numFmt w:val="bullet"/>
      <w:lvlText w:val="−"/>
      <w:lvlJc w:val="left"/>
      <w:rPr>
        <w:rFonts w:ascii="OpenSymbol" w:eastAsia="OpenSymbol" w:hAnsi="OpenSymbol" w:cs="OpenSymbol"/>
      </w:rPr>
    </w:lvl>
    <w:lvl w:ilvl="2">
      <w:numFmt w:val="bullet"/>
      <w:lvlText w:val="−"/>
      <w:lvlJc w:val="left"/>
      <w:rPr>
        <w:rFonts w:ascii="OpenSymbol" w:eastAsia="OpenSymbol" w:hAnsi="OpenSymbol" w:cs="OpenSymbol"/>
      </w:rPr>
    </w:lvl>
    <w:lvl w:ilvl="3">
      <w:numFmt w:val="bullet"/>
      <w:lvlText w:val="−"/>
      <w:lvlJc w:val="left"/>
      <w:rPr>
        <w:rFonts w:ascii="OpenSymbol" w:eastAsia="OpenSymbol" w:hAnsi="OpenSymbol" w:cs="OpenSymbol"/>
      </w:rPr>
    </w:lvl>
    <w:lvl w:ilvl="4">
      <w:numFmt w:val="bullet"/>
      <w:lvlText w:val="−"/>
      <w:lvlJc w:val="left"/>
      <w:rPr>
        <w:rFonts w:ascii="OpenSymbol" w:eastAsia="OpenSymbol" w:hAnsi="OpenSymbol" w:cs="OpenSymbol"/>
      </w:rPr>
    </w:lvl>
    <w:lvl w:ilvl="5">
      <w:numFmt w:val="bullet"/>
      <w:lvlText w:val="−"/>
      <w:lvlJc w:val="left"/>
      <w:rPr>
        <w:rFonts w:ascii="OpenSymbol" w:eastAsia="OpenSymbol" w:hAnsi="OpenSymbol" w:cs="OpenSymbol"/>
      </w:rPr>
    </w:lvl>
    <w:lvl w:ilvl="6">
      <w:numFmt w:val="bullet"/>
      <w:lvlText w:val="−"/>
      <w:lvlJc w:val="left"/>
      <w:rPr>
        <w:rFonts w:ascii="OpenSymbol" w:eastAsia="OpenSymbol" w:hAnsi="OpenSymbol" w:cs="OpenSymbol"/>
      </w:rPr>
    </w:lvl>
    <w:lvl w:ilvl="7">
      <w:numFmt w:val="bullet"/>
      <w:lvlText w:val="−"/>
      <w:lvlJc w:val="left"/>
      <w:rPr>
        <w:rFonts w:ascii="OpenSymbol" w:eastAsia="OpenSymbol" w:hAnsi="OpenSymbol" w:cs="OpenSymbol"/>
      </w:rPr>
    </w:lvl>
    <w:lvl w:ilvl="8">
      <w:numFmt w:val="bullet"/>
      <w:lvlText w:val="−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C3A1D30"/>
    <w:multiLevelType w:val="multilevel"/>
    <w:tmpl w:val="D0446476"/>
    <w:styleLink w:val="Num2"/>
    <w:lvl w:ilvl="0">
      <w:start w:val="1"/>
      <w:numFmt w:val="decimal"/>
      <w:pStyle w:val="-p1num"/>
      <w:lvlText w:val="%1"/>
      <w:lvlJc w:val="left"/>
      <w:rPr>
        <w:b w:val="0"/>
        <w:color w:val="auto"/>
        <w:sz w:val="21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232F67B0"/>
    <w:multiLevelType w:val="multilevel"/>
    <w:tmpl w:val="559EF84A"/>
    <w:styleLink w:val="Num"/>
    <w:lvl w:ilvl="0">
      <w:start w:val="1"/>
      <w:numFmt w:val="decimal"/>
      <w:lvlText w:val="%1."/>
      <w:lvlJc w:val="left"/>
      <w:rPr>
        <w:rFonts w:ascii="Arial" w:hAnsi="Arial"/>
        <w:b/>
        <w:color w:val="666666"/>
        <w:sz w:val="32"/>
      </w:rPr>
    </w:lvl>
    <w:lvl w:ilvl="1">
      <w:start w:val="1"/>
      <w:numFmt w:val="decimal"/>
      <w:lvlText w:val="%1.%2 "/>
      <w:lvlJc w:val="left"/>
      <w:rPr>
        <w:rFonts w:ascii="Arial" w:hAnsi="Arial"/>
        <w:b/>
        <w:color w:val="666666"/>
        <w:sz w:val="26"/>
      </w:rPr>
    </w:lvl>
    <w:lvl w:ilvl="2">
      <w:start w:val="1"/>
      <w:numFmt w:val="decimal"/>
      <w:lvlText w:val="%1.%2.%3 "/>
      <w:lvlJc w:val="left"/>
      <w:rPr>
        <w:rFonts w:ascii="Arial" w:hAnsi="Arial"/>
        <w:b/>
        <w:color w:val="666666"/>
        <w:sz w:val="21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−"/>
      <w:lvlJc w:val="left"/>
      <w:rPr>
        <w:rFonts w:ascii="OpenSymbol" w:hAnsi="OpenSymbol"/>
        <w:sz w:val="21"/>
        <w:lang w:val="gl-ES"/>
      </w:rPr>
    </w:lvl>
    <w:lvl w:ilvl="5">
      <w:numFmt w:val="bullet"/>
      <w:lvlText w:val="−"/>
      <w:lvlJc w:val="left"/>
      <w:rPr>
        <w:rFonts w:ascii="OpenSymbol" w:hAnsi="OpenSymbol"/>
        <w:sz w:val="21"/>
        <w:lang w:val="gl-ES"/>
      </w:rPr>
    </w:lvl>
    <w:lvl w:ilvl="6">
      <w:numFmt w:val="bullet"/>
      <w:lvlText w:val="−"/>
      <w:lvlJc w:val="left"/>
      <w:rPr>
        <w:rFonts w:ascii="OpenSymbol" w:hAnsi="OpenSymbol"/>
        <w:sz w:val="21"/>
        <w:lang w:val="gl-ES"/>
      </w:rPr>
    </w:lvl>
    <w:lvl w:ilvl="7">
      <w:numFmt w:val="bullet"/>
      <w:lvlText w:val="−"/>
      <w:lvlJc w:val="left"/>
      <w:rPr>
        <w:rFonts w:ascii="OpenSymbol" w:hAnsi="OpenSymbol"/>
        <w:sz w:val="21"/>
        <w:lang w:val="gl-ES"/>
      </w:rPr>
    </w:lvl>
    <w:lvl w:ilvl="8">
      <w:start w:val="1"/>
      <w:numFmt w:val="none"/>
      <w:lvlText w:val="%9"/>
      <w:lvlJc w:val="left"/>
      <w:rPr>
        <w:rFonts w:ascii="Arial Narrow" w:hAnsi="Arial Narrow"/>
        <w:sz w:val="21"/>
        <w:lang w:val="gl-ES"/>
      </w:rPr>
    </w:lvl>
  </w:abstractNum>
  <w:abstractNum w:abstractNumId="3" w15:restartNumberingAfterBreak="0">
    <w:nsid w:val="2CDB08C4"/>
    <w:multiLevelType w:val="multilevel"/>
    <w:tmpl w:val="F16C7570"/>
    <w:styleLink w:val="Nump1cadro"/>
    <w:lvl w:ilvl="0">
      <w:numFmt w:val="bullet"/>
      <w:lvlText w:val=""/>
      <w:lvlJc w:val="left"/>
      <w:rPr>
        <w:rFonts w:ascii="OpenSymbol" w:eastAsia="OpenSymbol" w:hAnsi="OpenSymbol" w:cs="OpenSymbol"/>
      </w:rPr>
    </w:lvl>
    <w:lvl w:ilvl="1">
      <w:numFmt w:val="bullet"/>
      <w:lvlText w:val="−"/>
      <w:lvlJc w:val="left"/>
      <w:rPr>
        <w:rFonts w:ascii="OpenSymbol" w:eastAsia="OpenSymbol" w:hAnsi="OpenSymbol" w:cs="OpenSymbol"/>
      </w:rPr>
    </w:lvl>
    <w:lvl w:ilvl="2">
      <w:numFmt w:val="bullet"/>
      <w:lvlText w:val="−"/>
      <w:lvlJc w:val="left"/>
      <w:rPr>
        <w:rFonts w:ascii="OpenSymbol" w:eastAsia="OpenSymbol" w:hAnsi="OpenSymbol" w:cs="OpenSymbol"/>
      </w:rPr>
    </w:lvl>
    <w:lvl w:ilvl="3">
      <w:numFmt w:val="bullet"/>
      <w:lvlText w:val="−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E5C4A65"/>
    <w:multiLevelType w:val="multilevel"/>
    <w:tmpl w:val="B8A41E7A"/>
    <w:styleLink w:val="WWOutlineListStyle"/>
    <w:lvl w:ilvl="0">
      <w:start w:val="1"/>
      <w:numFmt w:val="decimal"/>
      <w:pStyle w:val="-n1"/>
      <w:lvlText w:val="%1."/>
      <w:lvlJc w:val="left"/>
      <w:rPr>
        <w:rFonts w:ascii="Arial" w:hAnsi="Arial"/>
        <w:b/>
        <w:color w:val="666666"/>
        <w:sz w:val="32"/>
      </w:rPr>
    </w:lvl>
    <w:lvl w:ilvl="1">
      <w:start w:val="1"/>
      <w:numFmt w:val="decimal"/>
      <w:pStyle w:val="-n2"/>
      <w:lvlText w:val="%1.%2"/>
      <w:lvlJc w:val="left"/>
      <w:rPr>
        <w:rFonts w:ascii="Arial" w:hAnsi="Arial"/>
        <w:b/>
        <w:color w:val="666666"/>
        <w:sz w:val="26"/>
      </w:rPr>
    </w:lvl>
    <w:lvl w:ilvl="2">
      <w:start w:val="1"/>
      <w:numFmt w:val="decimal"/>
      <w:pStyle w:val="-n3"/>
      <w:lvlText w:val="%1.%2.%3"/>
      <w:lvlJc w:val="left"/>
      <w:rPr>
        <w:rFonts w:ascii="Arial" w:hAnsi="Arial"/>
        <w:b/>
        <w:color w:val="666666"/>
        <w:sz w:val="21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22B5586"/>
    <w:multiLevelType w:val="multilevel"/>
    <w:tmpl w:val="87B47FAC"/>
    <w:styleLink w:val="Nump28"/>
    <w:lvl w:ilvl="0">
      <w:numFmt w:val="bullet"/>
      <w:pStyle w:val="-p28"/>
      <w:lvlText w:val="−"/>
      <w:lvlJc w:val="left"/>
      <w:rPr>
        <w:rFonts w:ascii="OpenSymbol" w:eastAsia="OpenSymbol" w:hAnsi="OpenSymbol" w:cs="OpenSymbol"/>
      </w:rPr>
    </w:lvl>
    <w:lvl w:ilvl="1">
      <w:numFmt w:val="bullet"/>
      <w:lvlText w:val="−"/>
      <w:lvlJc w:val="left"/>
      <w:rPr>
        <w:rFonts w:ascii="OpenSymbol" w:eastAsia="OpenSymbol" w:hAnsi="OpenSymbol" w:cs="OpenSymbol"/>
      </w:rPr>
    </w:lvl>
    <w:lvl w:ilvl="2">
      <w:numFmt w:val="bullet"/>
      <w:lvlText w:val="−"/>
      <w:lvlJc w:val="left"/>
      <w:rPr>
        <w:rFonts w:ascii="OpenSymbol" w:eastAsia="OpenSymbol" w:hAnsi="OpenSymbol" w:cs="OpenSymbol"/>
      </w:rPr>
    </w:lvl>
    <w:lvl w:ilvl="3">
      <w:numFmt w:val="bullet"/>
      <w:lvlText w:val="−"/>
      <w:lvlJc w:val="left"/>
      <w:rPr>
        <w:rFonts w:ascii="OpenSymbol" w:eastAsia="OpenSymbol" w:hAnsi="OpenSymbol" w:cs="OpenSymbol"/>
      </w:rPr>
    </w:lvl>
    <w:lvl w:ilvl="4">
      <w:numFmt w:val="bullet"/>
      <w:lvlText w:val="−"/>
      <w:lvlJc w:val="left"/>
      <w:rPr>
        <w:rFonts w:ascii="OpenSymbol" w:eastAsia="OpenSymbol" w:hAnsi="OpenSymbol" w:cs="OpenSymbol"/>
      </w:rPr>
    </w:lvl>
    <w:lvl w:ilvl="5">
      <w:numFmt w:val="bullet"/>
      <w:lvlText w:val="−"/>
      <w:lvlJc w:val="left"/>
      <w:rPr>
        <w:rFonts w:ascii="OpenSymbol" w:eastAsia="OpenSymbol" w:hAnsi="OpenSymbol" w:cs="OpenSymbol"/>
      </w:rPr>
    </w:lvl>
    <w:lvl w:ilvl="6">
      <w:numFmt w:val="bullet"/>
      <w:lvlText w:val="−"/>
      <w:lvlJc w:val="left"/>
      <w:rPr>
        <w:rFonts w:ascii="OpenSymbol" w:eastAsia="OpenSymbol" w:hAnsi="OpenSymbol" w:cs="OpenSymbol"/>
      </w:rPr>
    </w:lvl>
    <w:lvl w:ilvl="7">
      <w:numFmt w:val="bullet"/>
      <w:lvlText w:val="−"/>
      <w:lvlJc w:val="left"/>
      <w:rPr>
        <w:rFonts w:ascii="OpenSymbol" w:eastAsia="OpenSymbol" w:hAnsi="OpenSymbol" w:cs="OpenSymbol"/>
      </w:rPr>
    </w:lvl>
    <w:lvl w:ilvl="8">
      <w:numFmt w:val="bullet"/>
      <w:lvlText w:val="−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37FB497D"/>
    <w:multiLevelType w:val="multilevel"/>
    <w:tmpl w:val="FCDAE3C4"/>
    <w:styleLink w:val="Lista21"/>
    <w:lvl w:ilvl="0">
      <w:numFmt w:val="bullet"/>
      <w:lvlText w:val="–"/>
      <w:lvlJc w:val="left"/>
      <w:rPr>
        <w:rFonts w:ascii="OpenSymbol" w:hAnsi="OpenSymbol"/>
        <w:sz w:val="21"/>
        <w:lang w:val="gl-ES"/>
      </w:rPr>
    </w:lvl>
    <w:lvl w:ilvl="1">
      <w:numFmt w:val="bullet"/>
      <w:lvlText w:val="–"/>
      <w:lvlJc w:val="left"/>
      <w:rPr>
        <w:rFonts w:ascii="OpenSymbol" w:hAnsi="OpenSymbol"/>
        <w:sz w:val="21"/>
        <w:lang w:val="gl-ES"/>
      </w:rPr>
    </w:lvl>
    <w:lvl w:ilvl="2">
      <w:numFmt w:val="bullet"/>
      <w:lvlText w:val="–"/>
      <w:lvlJc w:val="left"/>
      <w:rPr>
        <w:rFonts w:ascii="OpenSymbol" w:hAnsi="OpenSymbol"/>
        <w:sz w:val="21"/>
        <w:lang w:val="gl-ES"/>
      </w:rPr>
    </w:lvl>
    <w:lvl w:ilvl="3">
      <w:numFmt w:val="bullet"/>
      <w:lvlText w:val="–"/>
      <w:lvlJc w:val="left"/>
      <w:rPr>
        <w:rFonts w:ascii="OpenSymbol" w:hAnsi="OpenSymbol"/>
        <w:sz w:val="21"/>
        <w:lang w:val="gl-ES"/>
      </w:rPr>
    </w:lvl>
    <w:lvl w:ilvl="4">
      <w:numFmt w:val="bullet"/>
      <w:lvlText w:val="–"/>
      <w:lvlJc w:val="left"/>
      <w:rPr>
        <w:rFonts w:ascii="OpenSymbol" w:hAnsi="OpenSymbol"/>
        <w:sz w:val="21"/>
        <w:lang w:val="gl-ES"/>
      </w:rPr>
    </w:lvl>
    <w:lvl w:ilvl="5">
      <w:numFmt w:val="bullet"/>
      <w:lvlText w:val="–"/>
      <w:lvlJc w:val="left"/>
      <w:rPr>
        <w:rFonts w:ascii="OpenSymbol" w:hAnsi="OpenSymbol"/>
        <w:sz w:val="21"/>
        <w:lang w:val="gl-ES"/>
      </w:rPr>
    </w:lvl>
    <w:lvl w:ilvl="6">
      <w:numFmt w:val="bullet"/>
      <w:lvlText w:val="–"/>
      <w:lvlJc w:val="left"/>
      <w:rPr>
        <w:rFonts w:ascii="OpenSymbol" w:hAnsi="OpenSymbol"/>
        <w:sz w:val="21"/>
        <w:lang w:val="gl-ES"/>
      </w:rPr>
    </w:lvl>
    <w:lvl w:ilvl="7">
      <w:numFmt w:val="bullet"/>
      <w:lvlText w:val="–"/>
      <w:lvlJc w:val="left"/>
      <w:rPr>
        <w:rFonts w:ascii="OpenSymbol" w:hAnsi="OpenSymbol"/>
        <w:sz w:val="21"/>
        <w:lang w:val="gl-ES"/>
      </w:rPr>
    </w:lvl>
    <w:lvl w:ilvl="8">
      <w:numFmt w:val="bullet"/>
      <w:lvlText w:val="–"/>
      <w:lvlJc w:val="left"/>
      <w:rPr>
        <w:rFonts w:ascii="OpenSymbol" w:hAnsi="OpenSymbol"/>
        <w:sz w:val="21"/>
        <w:lang w:val="gl-ES"/>
      </w:rPr>
    </w:lvl>
  </w:abstractNum>
  <w:abstractNum w:abstractNumId="7" w15:restartNumberingAfterBreak="0">
    <w:nsid w:val="381E0BD1"/>
    <w:multiLevelType w:val="multilevel"/>
    <w:tmpl w:val="EBC0E136"/>
    <w:styleLink w:val="Nump18"/>
    <w:lvl w:ilvl="0">
      <w:numFmt w:val="bullet"/>
      <w:pStyle w:val="-p18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39401984"/>
    <w:multiLevelType w:val="multilevel"/>
    <w:tmpl w:val="02722E0A"/>
    <w:styleLink w:val="Nump38"/>
    <w:lvl w:ilvl="0">
      <w:numFmt w:val="bullet"/>
      <w:pStyle w:val="-p38"/>
      <w:lvlText w:val="−"/>
      <w:lvlJc w:val="left"/>
      <w:rPr>
        <w:rFonts w:ascii="OpenSymbol" w:eastAsia="OpenSymbol" w:hAnsi="OpenSymbol" w:cs="OpenSymbol"/>
      </w:rPr>
    </w:lvl>
    <w:lvl w:ilvl="1">
      <w:numFmt w:val="bullet"/>
      <w:lvlText w:val="−"/>
      <w:lvlJc w:val="left"/>
      <w:rPr>
        <w:rFonts w:ascii="OpenSymbol" w:eastAsia="OpenSymbol" w:hAnsi="OpenSymbol" w:cs="OpenSymbol"/>
      </w:rPr>
    </w:lvl>
    <w:lvl w:ilvl="2">
      <w:numFmt w:val="bullet"/>
      <w:lvlText w:val="−"/>
      <w:lvlJc w:val="left"/>
      <w:rPr>
        <w:rFonts w:ascii="OpenSymbol" w:eastAsia="OpenSymbol" w:hAnsi="OpenSymbol" w:cs="OpenSymbol"/>
      </w:rPr>
    </w:lvl>
    <w:lvl w:ilvl="3">
      <w:numFmt w:val="bullet"/>
      <w:lvlText w:val="−"/>
      <w:lvlJc w:val="left"/>
      <w:rPr>
        <w:rFonts w:ascii="OpenSymbol" w:eastAsia="OpenSymbol" w:hAnsi="OpenSymbol" w:cs="OpenSymbol"/>
      </w:rPr>
    </w:lvl>
    <w:lvl w:ilvl="4">
      <w:numFmt w:val="bullet"/>
      <w:lvlText w:val="−"/>
      <w:lvlJc w:val="left"/>
      <w:rPr>
        <w:rFonts w:ascii="OpenSymbol" w:eastAsia="OpenSymbol" w:hAnsi="OpenSymbol" w:cs="OpenSymbol"/>
      </w:rPr>
    </w:lvl>
    <w:lvl w:ilvl="5">
      <w:numFmt w:val="bullet"/>
      <w:lvlText w:val="−"/>
      <w:lvlJc w:val="left"/>
      <w:rPr>
        <w:rFonts w:ascii="OpenSymbol" w:eastAsia="OpenSymbol" w:hAnsi="OpenSymbol" w:cs="OpenSymbol"/>
      </w:rPr>
    </w:lvl>
    <w:lvl w:ilvl="6">
      <w:numFmt w:val="bullet"/>
      <w:lvlText w:val="−"/>
      <w:lvlJc w:val="left"/>
      <w:rPr>
        <w:rFonts w:ascii="OpenSymbol" w:eastAsia="OpenSymbol" w:hAnsi="OpenSymbol" w:cs="OpenSymbol"/>
      </w:rPr>
    </w:lvl>
    <w:lvl w:ilvl="7">
      <w:numFmt w:val="bullet"/>
      <w:lvlText w:val="−"/>
      <w:lvlJc w:val="left"/>
      <w:rPr>
        <w:rFonts w:ascii="OpenSymbol" w:eastAsia="OpenSymbol" w:hAnsi="OpenSymbol" w:cs="OpenSymbol"/>
      </w:rPr>
    </w:lvl>
    <w:lvl w:ilvl="8">
      <w:numFmt w:val="bullet"/>
      <w:lvlText w:val="−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46ED31D0"/>
    <w:multiLevelType w:val="multilevel"/>
    <w:tmpl w:val="87D22C4C"/>
    <w:styleLink w:val="Numbering1"/>
    <w:lvl w:ilvl="0">
      <w:start w:val="1"/>
      <w:numFmt w:val="decimal"/>
      <w:lvlText w:val="%1."/>
      <w:lvlJc w:val="left"/>
      <w:rPr>
        <w:rFonts w:ascii="Arial Narrow" w:hAnsi="Arial Narrow"/>
        <w:sz w:val="21"/>
        <w:lang w:val="gl-ES"/>
      </w:rPr>
    </w:lvl>
    <w:lvl w:ilvl="1">
      <w:start w:val="1"/>
      <w:numFmt w:val="decimal"/>
      <w:lvlText w:val="%2."/>
      <w:lvlJc w:val="left"/>
      <w:rPr>
        <w:rFonts w:ascii="Arial Narrow" w:hAnsi="Arial Narrow"/>
        <w:sz w:val="21"/>
        <w:lang w:val="gl-ES"/>
      </w:rPr>
    </w:lvl>
    <w:lvl w:ilvl="2">
      <w:start w:val="1"/>
      <w:numFmt w:val="decimal"/>
      <w:lvlText w:val="%3."/>
      <w:lvlJc w:val="left"/>
      <w:rPr>
        <w:rFonts w:ascii="Arial Narrow" w:hAnsi="Arial Narrow"/>
        <w:sz w:val="21"/>
        <w:lang w:val="gl-ES"/>
      </w:rPr>
    </w:lvl>
    <w:lvl w:ilvl="3">
      <w:start w:val="1"/>
      <w:numFmt w:val="decimal"/>
      <w:lvlText w:val="%4."/>
      <w:lvlJc w:val="left"/>
      <w:rPr>
        <w:rFonts w:ascii="Arial Narrow" w:hAnsi="Arial Narrow"/>
        <w:sz w:val="21"/>
        <w:lang w:val="gl-ES"/>
      </w:rPr>
    </w:lvl>
    <w:lvl w:ilvl="4">
      <w:start w:val="1"/>
      <w:numFmt w:val="decimal"/>
      <w:lvlText w:val="%5."/>
      <w:lvlJc w:val="left"/>
      <w:rPr>
        <w:rFonts w:ascii="Arial Narrow" w:hAnsi="Arial Narrow"/>
        <w:sz w:val="21"/>
        <w:lang w:val="gl-ES"/>
      </w:rPr>
    </w:lvl>
    <w:lvl w:ilvl="5">
      <w:start w:val="1"/>
      <w:numFmt w:val="decimal"/>
      <w:lvlText w:val="%6."/>
      <w:lvlJc w:val="left"/>
      <w:rPr>
        <w:rFonts w:ascii="Arial Narrow" w:hAnsi="Arial Narrow"/>
        <w:sz w:val="21"/>
        <w:lang w:val="gl-ES"/>
      </w:rPr>
    </w:lvl>
    <w:lvl w:ilvl="6">
      <w:start w:val="1"/>
      <w:numFmt w:val="decimal"/>
      <w:lvlText w:val="%7."/>
      <w:lvlJc w:val="left"/>
      <w:rPr>
        <w:rFonts w:ascii="Arial Narrow" w:hAnsi="Arial Narrow"/>
        <w:sz w:val="21"/>
        <w:lang w:val="gl-ES"/>
      </w:rPr>
    </w:lvl>
    <w:lvl w:ilvl="7">
      <w:start w:val="1"/>
      <w:numFmt w:val="decimal"/>
      <w:lvlText w:val="%8."/>
      <w:lvlJc w:val="left"/>
      <w:rPr>
        <w:rFonts w:ascii="Arial Narrow" w:hAnsi="Arial Narrow"/>
        <w:sz w:val="21"/>
        <w:lang w:val="gl-ES"/>
      </w:rPr>
    </w:lvl>
    <w:lvl w:ilvl="8">
      <w:start w:val="1"/>
      <w:numFmt w:val="decimal"/>
      <w:lvlText w:val="%9."/>
      <w:lvlJc w:val="left"/>
      <w:rPr>
        <w:rFonts w:ascii="Arial Narrow" w:hAnsi="Arial Narrow"/>
        <w:sz w:val="21"/>
        <w:lang w:val="gl-ES"/>
      </w:rPr>
    </w:lvl>
  </w:abstractNum>
  <w:abstractNum w:abstractNumId="10" w15:restartNumberingAfterBreak="0">
    <w:nsid w:val="56762BB2"/>
    <w:multiLevelType w:val="multilevel"/>
    <w:tmpl w:val="EB78F41C"/>
    <w:styleLink w:val="List11"/>
    <w:lvl w:ilvl="0">
      <w:start w:val="1"/>
      <w:numFmt w:val="decimal"/>
      <w:lvlText w:val="%1."/>
      <w:lvlJc w:val="left"/>
      <w:rPr>
        <w:rFonts w:ascii="Arial Narrow" w:hAnsi="Arial Narrow"/>
        <w:sz w:val="21"/>
        <w:lang w:val="gl-ES"/>
      </w:rPr>
    </w:lvl>
    <w:lvl w:ilvl="1">
      <w:start w:val="1"/>
      <w:numFmt w:val="decimal"/>
      <w:lvlText w:val="%1.%2."/>
      <w:lvlJc w:val="left"/>
      <w:rPr>
        <w:rFonts w:ascii="Arial Narrow" w:hAnsi="Arial Narrow"/>
        <w:sz w:val="21"/>
        <w:lang w:val="gl-ES"/>
      </w:rPr>
    </w:lvl>
    <w:lvl w:ilvl="2">
      <w:start w:val="1"/>
      <w:numFmt w:val="decimal"/>
      <w:lvlText w:val="%1.%2.%3"/>
      <w:lvlJc w:val="left"/>
      <w:rPr>
        <w:rFonts w:ascii="Arial Narrow" w:hAnsi="Arial Narrow"/>
        <w:sz w:val="21"/>
        <w:lang w:val="gl-ES"/>
      </w:rPr>
    </w:lvl>
    <w:lvl w:ilvl="3">
      <w:numFmt w:val="bullet"/>
      <w:lvlText w:val="•"/>
      <w:lvlJc w:val="left"/>
      <w:rPr>
        <w:rFonts w:ascii="OpenSymbol" w:hAnsi="OpenSymbol"/>
        <w:sz w:val="21"/>
        <w:lang w:val="gl-ES"/>
      </w:rPr>
    </w:lvl>
    <w:lvl w:ilvl="4">
      <w:numFmt w:val="bullet"/>
      <w:lvlText w:val="−"/>
      <w:lvlJc w:val="left"/>
      <w:rPr>
        <w:rFonts w:ascii="OpenSymbol" w:hAnsi="OpenSymbol"/>
        <w:sz w:val="21"/>
        <w:lang w:val="gl-ES"/>
      </w:rPr>
    </w:lvl>
    <w:lvl w:ilvl="5">
      <w:numFmt w:val="bullet"/>
      <w:lvlText w:val="−"/>
      <w:lvlJc w:val="left"/>
      <w:rPr>
        <w:rFonts w:ascii="OpenSymbol" w:hAnsi="OpenSymbol"/>
        <w:sz w:val="21"/>
        <w:lang w:val="gl-ES"/>
      </w:rPr>
    </w:lvl>
    <w:lvl w:ilvl="6">
      <w:numFmt w:val="bullet"/>
      <w:lvlText w:val="−"/>
      <w:lvlJc w:val="left"/>
      <w:rPr>
        <w:rFonts w:ascii="OpenSymbol" w:hAnsi="OpenSymbol"/>
        <w:sz w:val="21"/>
        <w:lang w:val="gl-ES"/>
      </w:rPr>
    </w:lvl>
    <w:lvl w:ilvl="7">
      <w:start w:val="1"/>
      <w:numFmt w:val="upperLetter"/>
      <w:lvlText w:val="%8"/>
      <w:lvlJc w:val="left"/>
      <w:rPr>
        <w:rFonts w:ascii="Arial Narrow" w:hAnsi="Arial Narrow"/>
        <w:sz w:val="21"/>
        <w:lang w:val="gl-ES"/>
      </w:rPr>
    </w:lvl>
    <w:lvl w:ilvl="8">
      <w:start w:val="1"/>
      <w:numFmt w:val="upperRoman"/>
      <w:lvlText w:val="%9"/>
      <w:lvlJc w:val="left"/>
      <w:rPr>
        <w:rFonts w:ascii="Arial Narrow" w:hAnsi="Arial Narrow"/>
        <w:sz w:val="21"/>
        <w:lang w:val="gl-ES"/>
      </w:rPr>
    </w:lvl>
  </w:abstractNum>
  <w:abstractNum w:abstractNumId="11" w15:restartNumberingAfterBreak="0">
    <w:nsid w:val="5B5A4AC0"/>
    <w:multiLevelType w:val="multilevel"/>
    <w:tmpl w:val="C00AF166"/>
    <w:styleLink w:val="NumL"/>
    <w:lvl w:ilvl="0">
      <w:start w:val="1"/>
      <w:numFmt w:val="lowerLetter"/>
      <w:pStyle w:val="-p2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2" w15:restartNumberingAfterBreak="0">
    <w:nsid w:val="6595589C"/>
    <w:multiLevelType w:val="multilevel"/>
    <w:tmpl w:val="55D68128"/>
    <w:styleLink w:val="Numbering5"/>
    <w:lvl w:ilvl="0">
      <w:start w:val="1"/>
      <w:numFmt w:val="decimal"/>
      <w:lvlText w:val="%1."/>
      <w:lvlJc w:val="left"/>
      <w:rPr>
        <w:rFonts w:ascii="Arial Narrow" w:hAnsi="Arial Narrow"/>
        <w:sz w:val="21"/>
        <w:lang w:val="gl-ES"/>
      </w:rPr>
    </w:lvl>
    <w:lvl w:ilvl="1">
      <w:start w:val="2"/>
      <w:numFmt w:val="decimal"/>
      <w:lvlText w:val="%1.%2."/>
      <w:lvlJc w:val="left"/>
      <w:rPr>
        <w:rFonts w:ascii="Arial Narrow" w:hAnsi="Arial Narrow"/>
        <w:sz w:val="21"/>
        <w:lang w:val="gl-ES"/>
      </w:rPr>
    </w:lvl>
    <w:lvl w:ilvl="2">
      <w:start w:val="3"/>
      <w:numFmt w:val="lowerLetter"/>
      <w:lvlText w:val="%3)"/>
      <w:lvlJc w:val="left"/>
      <w:rPr>
        <w:rFonts w:ascii="Arial Narrow" w:hAnsi="Arial Narrow"/>
        <w:sz w:val="21"/>
        <w:lang w:val="gl-ES"/>
      </w:rPr>
    </w:lvl>
    <w:lvl w:ilvl="3">
      <w:numFmt w:val="bullet"/>
      <w:lvlText w:val="•"/>
      <w:lvlJc w:val="left"/>
      <w:rPr>
        <w:rFonts w:ascii="OpenSymbol" w:hAnsi="OpenSymbol"/>
        <w:sz w:val="21"/>
        <w:lang w:val="gl-ES"/>
      </w:rPr>
    </w:lvl>
    <w:lvl w:ilvl="4">
      <w:numFmt w:val="bullet"/>
      <w:lvlText w:val="•"/>
      <w:lvlJc w:val="left"/>
      <w:rPr>
        <w:rFonts w:ascii="OpenSymbol" w:hAnsi="OpenSymbol"/>
        <w:sz w:val="21"/>
        <w:lang w:val="gl-ES"/>
      </w:rPr>
    </w:lvl>
    <w:lvl w:ilvl="5">
      <w:numFmt w:val="bullet"/>
      <w:lvlText w:val="•"/>
      <w:lvlJc w:val="left"/>
      <w:rPr>
        <w:rFonts w:ascii="OpenSymbol" w:hAnsi="OpenSymbol"/>
        <w:sz w:val="21"/>
        <w:lang w:val="gl-ES"/>
      </w:rPr>
    </w:lvl>
    <w:lvl w:ilvl="6">
      <w:numFmt w:val="bullet"/>
      <w:lvlText w:val="•"/>
      <w:lvlJc w:val="left"/>
      <w:rPr>
        <w:rFonts w:ascii="OpenSymbol" w:hAnsi="OpenSymbol"/>
        <w:sz w:val="21"/>
        <w:lang w:val="gl-ES"/>
      </w:rPr>
    </w:lvl>
    <w:lvl w:ilvl="7">
      <w:numFmt w:val="bullet"/>
      <w:lvlText w:val="•"/>
      <w:lvlJc w:val="left"/>
      <w:rPr>
        <w:rFonts w:ascii="OpenSymbol" w:hAnsi="OpenSymbol"/>
        <w:sz w:val="21"/>
        <w:lang w:val="gl-ES"/>
      </w:rPr>
    </w:lvl>
    <w:lvl w:ilvl="8">
      <w:numFmt w:val="bullet"/>
      <w:lvlText w:val="•"/>
      <w:lvlJc w:val="left"/>
      <w:rPr>
        <w:rFonts w:ascii="OpenSymbol" w:hAnsi="OpenSymbol"/>
        <w:sz w:val="21"/>
        <w:lang w:val="gl-ES"/>
      </w:rPr>
    </w:lvl>
  </w:abstractNum>
  <w:abstractNum w:abstractNumId="13" w15:restartNumberingAfterBreak="0">
    <w:nsid w:val="75213415"/>
    <w:multiLevelType w:val="multilevel"/>
    <w:tmpl w:val="84A2D58C"/>
    <w:styleLink w:val="Nump1"/>
    <w:lvl w:ilvl="0">
      <w:numFmt w:val="bullet"/>
      <w:pStyle w:val="-p110"/>
      <w:lvlText w:val=""/>
      <w:lvlJc w:val="left"/>
      <w:rPr>
        <w:rFonts w:ascii="OpenSymbol" w:eastAsia="OpenSymbol" w:hAnsi="OpenSymbol" w:cs="OpenSymbol"/>
      </w:rPr>
    </w:lvl>
    <w:lvl w:ilvl="1">
      <w:numFmt w:val="bullet"/>
      <w:lvlText w:val="−"/>
      <w:lvlJc w:val="left"/>
      <w:rPr>
        <w:rFonts w:ascii="OpenSymbol" w:eastAsia="OpenSymbol" w:hAnsi="OpenSymbol" w:cs="OpenSymbol"/>
      </w:rPr>
    </w:lvl>
    <w:lvl w:ilvl="2">
      <w:numFmt w:val="bullet"/>
      <w:lvlText w:val="−"/>
      <w:lvlJc w:val="left"/>
      <w:rPr>
        <w:rFonts w:ascii="OpenSymbol" w:eastAsia="OpenSymbol" w:hAnsi="OpenSymbol" w:cs="OpenSymbol"/>
      </w:rPr>
    </w:lvl>
    <w:lvl w:ilvl="3">
      <w:numFmt w:val="bullet"/>
      <w:lvlText w:val="−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77E848C7"/>
    <w:multiLevelType w:val="multilevel"/>
    <w:tmpl w:val="6F1880F0"/>
    <w:styleLink w:val="Nump2"/>
    <w:lvl w:ilvl="0">
      <w:numFmt w:val="bullet"/>
      <w:pStyle w:val="-p210"/>
      <w:lvlText w:val="−"/>
      <w:lvlJc w:val="left"/>
      <w:rPr>
        <w:rFonts w:ascii="OpenSymbol" w:eastAsia="OpenSymbol" w:hAnsi="OpenSymbol" w:cs="OpenSymbol"/>
      </w:rPr>
    </w:lvl>
    <w:lvl w:ilvl="1">
      <w:numFmt w:val="bullet"/>
      <w:lvlText w:val="−"/>
      <w:lvlJc w:val="left"/>
      <w:rPr>
        <w:rFonts w:ascii="OpenSymbol" w:eastAsia="OpenSymbol" w:hAnsi="OpenSymbol" w:cs="OpenSymbol"/>
      </w:rPr>
    </w:lvl>
    <w:lvl w:ilvl="2">
      <w:numFmt w:val="bullet"/>
      <w:lvlText w:val="−"/>
      <w:lvlJc w:val="left"/>
      <w:rPr>
        <w:rFonts w:ascii="OpenSymbol" w:eastAsia="OpenSymbol" w:hAnsi="OpenSymbol" w:cs="OpenSymbol"/>
      </w:rPr>
    </w:lvl>
    <w:lvl w:ilvl="3">
      <w:numFmt w:val="bullet"/>
      <w:lvlText w:val="−"/>
      <w:lvlJc w:val="left"/>
      <w:rPr>
        <w:rFonts w:ascii="OpenSymbol" w:eastAsia="OpenSymbol" w:hAnsi="OpenSymbol" w:cs="OpenSymbol"/>
      </w:rPr>
    </w:lvl>
    <w:lvl w:ilvl="4">
      <w:numFmt w:val="bullet"/>
      <w:lvlText w:val="−"/>
      <w:lvlJc w:val="left"/>
      <w:rPr>
        <w:rFonts w:ascii="OpenSymbol" w:eastAsia="OpenSymbol" w:hAnsi="OpenSymbol" w:cs="OpenSymbol"/>
      </w:rPr>
    </w:lvl>
    <w:lvl w:ilvl="5">
      <w:numFmt w:val="bullet"/>
      <w:lvlText w:val="−"/>
      <w:lvlJc w:val="left"/>
      <w:rPr>
        <w:rFonts w:ascii="OpenSymbol" w:eastAsia="OpenSymbol" w:hAnsi="OpenSymbol" w:cs="OpenSymbol"/>
      </w:rPr>
    </w:lvl>
    <w:lvl w:ilvl="6">
      <w:numFmt w:val="bullet"/>
      <w:lvlText w:val="−"/>
      <w:lvlJc w:val="left"/>
      <w:rPr>
        <w:rFonts w:ascii="OpenSymbol" w:eastAsia="OpenSymbol" w:hAnsi="OpenSymbol" w:cs="OpenSymbol"/>
      </w:rPr>
    </w:lvl>
    <w:lvl w:ilvl="7">
      <w:numFmt w:val="bullet"/>
      <w:lvlText w:val="−"/>
      <w:lvlJc w:val="left"/>
      <w:rPr>
        <w:rFonts w:ascii="OpenSymbol" w:eastAsia="OpenSymbol" w:hAnsi="OpenSymbol" w:cs="OpenSymbol"/>
      </w:rPr>
    </w:lvl>
    <w:lvl w:ilvl="8">
      <w:numFmt w:val="bullet"/>
      <w:lvlText w:val="−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2"/>
  </w:num>
  <w:num w:numId="7">
    <w:abstractNumId w:val="13"/>
  </w:num>
  <w:num w:numId="8">
    <w:abstractNumId w:val="14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11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readOnly" w:formatting="1" w:enforcement="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4BDB"/>
    <w:rsid w:val="000C5C2E"/>
    <w:rsid w:val="000F681C"/>
    <w:rsid w:val="00145C28"/>
    <w:rsid w:val="00192D92"/>
    <w:rsid w:val="001E40D0"/>
    <w:rsid w:val="002202A3"/>
    <w:rsid w:val="0025167F"/>
    <w:rsid w:val="00254BDB"/>
    <w:rsid w:val="00296079"/>
    <w:rsid w:val="002A72B7"/>
    <w:rsid w:val="0031580E"/>
    <w:rsid w:val="00330C25"/>
    <w:rsid w:val="00430A19"/>
    <w:rsid w:val="004B6B1C"/>
    <w:rsid w:val="005051C3"/>
    <w:rsid w:val="006662E3"/>
    <w:rsid w:val="007A0128"/>
    <w:rsid w:val="007D52DE"/>
    <w:rsid w:val="00A10DCA"/>
    <w:rsid w:val="00A25D84"/>
    <w:rsid w:val="00A61E5A"/>
    <w:rsid w:val="00A72525"/>
    <w:rsid w:val="00C56E87"/>
    <w:rsid w:val="00C90B0C"/>
    <w:rsid w:val="00D51BDA"/>
    <w:rsid w:val="00DE6349"/>
    <w:rsid w:val="00F50EA3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E6D04E"/>
  <w15:docId w15:val="{EE3615B6-7966-4481-97CF-4E5B7FC1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spacing w:before="240" w:after="120"/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 w:after="12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 w:after="120"/>
      <w:outlineLvl w:val="2"/>
    </w:pPr>
    <w:rPr>
      <w:b/>
      <w:bCs/>
    </w:rPr>
  </w:style>
  <w:style w:type="paragraph" w:styleId="Ttulo4">
    <w:name w:val="heading 4"/>
    <w:basedOn w:val="Heading"/>
    <w:next w:val="Textbody"/>
    <w:pPr>
      <w:spacing w:before="120" w:after="12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rPr>
      <w:sz w:val="21"/>
      <w:lang w:val="gl-ES"/>
    </w:rPr>
  </w:style>
  <w:style w:type="paragraph" w:customStyle="1" w:styleId="Heading">
    <w:name w:val="Heading"/>
    <w:basedOn w:val="Standard"/>
    <w:next w:val="Textbody"/>
    <w:pPr>
      <w:keepNext/>
      <w:spacing w:before="227" w:after="113"/>
    </w:pPr>
    <w:rPr>
      <w:rFonts w:eastAsia="Andale Sans UI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-tt8">
    <w:name w:val="-tt8"/>
    <w:basedOn w:val="Standard"/>
    <w:pPr>
      <w:spacing w:after="28"/>
    </w:pPr>
  </w:style>
  <w:style w:type="paragraph" w:customStyle="1" w:styleId="-tt6">
    <w:name w:val="-tt6"/>
    <w:basedOn w:val="-tt8"/>
  </w:style>
  <w:style w:type="paragraph" w:customStyle="1" w:styleId="-n1">
    <w:name w:val="-n1"/>
    <w:next w:val="-tx10"/>
    <w:pPr>
      <w:keepNext/>
      <w:numPr>
        <w:numId w:val="1"/>
      </w:num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pacing w:before="113" w:after="283"/>
      <w:ind w:hanging="680"/>
      <w:outlineLvl w:val="0"/>
    </w:pPr>
    <w:rPr>
      <w:b/>
      <w:sz w:val="36"/>
      <w:lang w:val="gl-ES"/>
    </w:rPr>
  </w:style>
  <w:style w:type="paragraph" w:customStyle="1" w:styleId="-n2">
    <w:name w:val="-n2"/>
    <w:next w:val="-tx10"/>
    <w:pPr>
      <w:numPr>
        <w:ilvl w:val="1"/>
        <w:numId w:val="1"/>
      </w:numPr>
      <w:spacing w:before="340" w:after="227"/>
      <w:ind w:hanging="680"/>
      <w:outlineLvl w:val="1"/>
    </w:pPr>
    <w:rPr>
      <w:b/>
      <w:sz w:val="32"/>
      <w:lang w:val="gl-ES"/>
    </w:rPr>
  </w:style>
  <w:style w:type="paragraph" w:customStyle="1" w:styleId="-n3">
    <w:name w:val="-n3"/>
    <w:next w:val="-tx10"/>
    <w:pPr>
      <w:numPr>
        <w:ilvl w:val="2"/>
        <w:numId w:val="1"/>
      </w:numPr>
      <w:spacing w:before="227" w:after="170"/>
      <w:ind w:hanging="680"/>
      <w:outlineLvl w:val="2"/>
    </w:pPr>
    <w:rPr>
      <w:b/>
      <w:sz w:val="28"/>
      <w:lang w:val="gl-ES"/>
    </w:rPr>
  </w:style>
  <w:style w:type="paragraph" w:customStyle="1" w:styleId="Contents1">
    <w:name w:val="Contents 1"/>
    <w:basedOn w:val="Index"/>
    <w:pPr>
      <w:spacing w:before="57" w:after="57"/>
      <w:ind w:left="397" w:hanging="397"/>
    </w:pPr>
    <w:rPr>
      <w:rFonts w:ascii="Times New Roman" w:hAnsi="Times New Roman"/>
      <w:sz w:val="22"/>
    </w:rPr>
  </w:style>
  <w:style w:type="paragraph" w:customStyle="1" w:styleId="Contents2">
    <w:name w:val="Contents 2"/>
    <w:basedOn w:val="Index"/>
    <w:pPr>
      <w:spacing w:after="57"/>
      <w:ind w:left="907" w:hanging="567"/>
    </w:pPr>
    <w:rPr>
      <w:rFonts w:ascii="Times New Roman" w:hAnsi="Times New Roman"/>
    </w:rPr>
  </w:style>
  <w:style w:type="paragraph" w:customStyle="1" w:styleId="Contents3">
    <w:name w:val="Contents 3"/>
    <w:basedOn w:val="Index"/>
    <w:pPr>
      <w:spacing w:before="57" w:after="57"/>
      <w:ind w:left="1474" w:hanging="567"/>
    </w:pPr>
    <w:rPr>
      <w:rFonts w:ascii="Times New Roman" w:hAnsi="Times New Roman"/>
    </w:rPr>
  </w:style>
  <w:style w:type="paragraph" w:customStyle="1" w:styleId="List1">
    <w:name w:val="List 1"/>
    <w:basedOn w:val="Lista"/>
    <w:pPr>
      <w:ind w:left="360" w:hanging="3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ts4">
    <w:name w:val="Contents 4"/>
    <w:basedOn w:val="Contents3"/>
    <w:pPr>
      <w:tabs>
        <w:tab w:val="right" w:leader="dot" w:pos="10263"/>
      </w:tabs>
      <w:ind w:firstLine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Heading">
    <w:name w:val="Contents Heading"/>
    <w:basedOn w:val="Heading"/>
    <w:pPr>
      <w:suppressLineNumbers/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tabs>
        <w:tab w:val="left" w:pos="1134"/>
      </w:tabs>
      <w:spacing w:after="227"/>
    </w:pPr>
    <w:rPr>
      <w:b/>
      <w:bCs/>
      <w:sz w:val="32"/>
      <w:szCs w:val="32"/>
    </w:rPr>
  </w:style>
  <w:style w:type="paragraph" w:styleId="Ttulode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Contents5">
    <w:name w:val="Contents 5"/>
    <w:basedOn w:val="Contents3"/>
    <w:pPr>
      <w:tabs>
        <w:tab w:val="right" w:leader="dot" w:pos="10093"/>
      </w:tabs>
      <w:ind w:left="1587" w:firstLine="0"/>
    </w:pPr>
  </w:style>
  <w:style w:type="paragraph" w:customStyle="1" w:styleId="-tt6c">
    <w:name w:val="-tt6c"/>
    <w:basedOn w:val="-tt6"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ext">
    <w:name w:val="Text"/>
    <w:basedOn w:val="Descripcin"/>
  </w:style>
  <w:style w:type="paragraph" w:customStyle="1" w:styleId="-n4">
    <w:name w:val="-n4"/>
    <w:basedOn w:val="-n3"/>
    <w:next w:val="-tx10"/>
    <w:pPr>
      <w:numPr>
        <w:ilvl w:val="0"/>
        <w:numId w:val="0"/>
      </w:numPr>
      <w:spacing w:before="170" w:after="57"/>
      <w:outlineLvl w:val="3"/>
    </w:pPr>
  </w:style>
  <w:style w:type="paragraph" w:customStyle="1" w:styleId="-normal">
    <w:name w:val="-normal"/>
    <w:pPr>
      <w:spacing w:before="57" w:after="113"/>
      <w:ind w:firstLine="283"/>
    </w:pPr>
    <w:rPr>
      <w:sz w:val="21"/>
    </w:rPr>
  </w:style>
  <w:style w:type="paragraph" w:customStyle="1" w:styleId="-n5">
    <w:name w:val="-n5"/>
    <w:basedOn w:val="-n4"/>
    <w:next w:val="-tx10"/>
    <w:pPr>
      <w:outlineLvl w:val="4"/>
    </w:pPr>
    <w:rPr>
      <w:sz w:val="24"/>
    </w:rPr>
  </w:style>
  <w:style w:type="paragraph" w:customStyle="1" w:styleId="-tt10d">
    <w:name w:val="-tt10d"/>
    <w:pPr>
      <w:jc w:val="right"/>
    </w:pPr>
    <w:rPr>
      <w:sz w:val="21"/>
    </w:rPr>
  </w:style>
  <w:style w:type="paragraph" w:customStyle="1" w:styleId="-tt8c">
    <w:name w:val="-tt8c"/>
    <w:basedOn w:val="-tt8"/>
    <w:pPr>
      <w:jc w:val="center"/>
    </w:pPr>
  </w:style>
  <w:style w:type="paragraph" w:customStyle="1" w:styleId="-tt8d">
    <w:name w:val="-tt8d"/>
    <w:basedOn w:val="-tt8"/>
    <w:pPr>
      <w:jc w:val="right"/>
    </w:pPr>
  </w:style>
  <w:style w:type="paragraph" w:customStyle="1" w:styleId="-tx10d">
    <w:name w:val="-tx10d"/>
    <w:basedOn w:val="-tx10"/>
    <w:pPr>
      <w:jc w:val="right"/>
    </w:pPr>
  </w:style>
  <w:style w:type="paragraph" w:customStyle="1" w:styleId="-tx8">
    <w:name w:val="-tx8"/>
    <w:basedOn w:val="Standard"/>
    <w:pPr>
      <w:spacing w:before="57" w:after="28"/>
    </w:pPr>
  </w:style>
  <w:style w:type="paragraph" w:customStyle="1" w:styleId="-tx10">
    <w:name w:val="-tx10"/>
    <w:pPr>
      <w:spacing w:before="57" w:after="113"/>
      <w:jc w:val="both"/>
    </w:pPr>
    <w:rPr>
      <w:sz w:val="21"/>
      <w:lang w:val="gl-ES"/>
    </w:rPr>
  </w:style>
  <w:style w:type="paragraph" w:customStyle="1" w:styleId="-p110">
    <w:name w:val="-p1_10"/>
    <w:basedOn w:val="-tx10"/>
    <w:pPr>
      <w:numPr>
        <w:numId w:val="7"/>
      </w:numPr>
      <w:spacing w:before="28" w:after="57"/>
      <w:ind w:left="340" w:hanging="340"/>
    </w:pPr>
  </w:style>
  <w:style w:type="paragraph" w:customStyle="1" w:styleId="-p210">
    <w:name w:val="-p2_10"/>
    <w:basedOn w:val="-p110"/>
    <w:pPr>
      <w:numPr>
        <w:numId w:val="8"/>
      </w:numPr>
      <w:spacing w:after="28"/>
      <w:ind w:left="680"/>
    </w:pPr>
  </w:style>
  <w:style w:type="paragraph" w:customStyle="1" w:styleId="-p310">
    <w:name w:val="-p3_10"/>
    <w:basedOn w:val="-p110"/>
    <w:pPr>
      <w:numPr>
        <w:numId w:val="9"/>
      </w:numPr>
      <w:spacing w:before="0" w:after="28"/>
      <w:ind w:left="1020"/>
    </w:pPr>
  </w:style>
  <w:style w:type="paragraph" w:customStyle="1" w:styleId="-p18">
    <w:name w:val="-p1_8"/>
    <w:pPr>
      <w:numPr>
        <w:numId w:val="11"/>
      </w:numPr>
      <w:spacing w:after="28"/>
      <w:ind w:left="170" w:hanging="170"/>
    </w:pPr>
    <w:rPr>
      <w:sz w:val="21"/>
      <w:lang w:val="gl-ES"/>
    </w:rPr>
  </w:style>
  <w:style w:type="paragraph" w:customStyle="1" w:styleId="-p28">
    <w:name w:val="-p2_8"/>
    <w:pPr>
      <w:numPr>
        <w:numId w:val="12"/>
      </w:numPr>
      <w:tabs>
        <w:tab w:val="left" w:pos="282"/>
      </w:tabs>
      <w:spacing w:after="28"/>
      <w:ind w:left="340" w:hanging="170"/>
    </w:pPr>
    <w:rPr>
      <w:sz w:val="21"/>
      <w:lang w:val="gl-ES"/>
    </w:rPr>
  </w:style>
  <w:style w:type="paragraph" w:customStyle="1" w:styleId="-p38">
    <w:name w:val="-p3_8"/>
    <w:pPr>
      <w:numPr>
        <w:numId w:val="13"/>
      </w:numPr>
      <w:spacing w:after="28"/>
      <w:ind w:left="510" w:hanging="170"/>
    </w:pPr>
    <w:rPr>
      <w:sz w:val="21"/>
      <w:lang w:val="gl-ES"/>
    </w:rPr>
  </w:style>
  <w:style w:type="paragraph" w:customStyle="1" w:styleId="-ttn10c">
    <w:name w:val="-ttn10c"/>
    <w:pPr>
      <w:spacing w:after="28"/>
      <w:jc w:val="center"/>
    </w:pPr>
    <w:rPr>
      <w:b/>
      <w:sz w:val="21"/>
      <w:lang w:val="gl-ES"/>
    </w:rPr>
  </w:style>
  <w:style w:type="paragraph" w:customStyle="1" w:styleId="-ttn8c">
    <w:name w:val="-ttn8c"/>
    <w:basedOn w:val="-ttn10c"/>
  </w:style>
  <w:style w:type="paragraph" w:customStyle="1" w:styleId="-TE2">
    <w:name w:val="-TE2"/>
    <w:basedOn w:val="-tx10"/>
    <w:next w:val="-tx10"/>
    <w:pPr>
      <w:spacing w:before="454" w:after="340"/>
      <w:jc w:val="left"/>
    </w:pPr>
    <w:rPr>
      <w:caps/>
    </w:rPr>
  </w:style>
  <w:style w:type="paragraph" w:customStyle="1" w:styleId="-TE1">
    <w:name w:val="-TE1"/>
    <w:basedOn w:val="-tx10"/>
    <w:next w:val="-tx10"/>
    <w:pPr>
      <w:spacing w:before="454" w:after="340"/>
      <w:jc w:val="left"/>
    </w:pPr>
    <w:rPr>
      <w:caps/>
      <w:sz w:val="24"/>
    </w:rPr>
  </w:style>
  <w:style w:type="paragraph" w:customStyle="1" w:styleId="-p1num">
    <w:name w:val="-p1_num"/>
    <w:pPr>
      <w:numPr>
        <w:numId w:val="10"/>
      </w:numPr>
      <w:spacing w:before="57" w:after="57"/>
      <w:ind w:left="340" w:hanging="340"/>
    </w:pPr>
    <w:rPr>
      <w:sz w:val="21"/>
      <w:lang w:val="gl-ES"/>
    </w:rPr>
  </w:style>
  <w:style w:type="paragraph" w:customStyle="1" w:styleId="-p2L">
    <w:name w:val="-p2_L"/>
    <w:basedOn w:val="-p1num"/>
    <w:pPr>
      <w:numPr>
        <w:numId w:val="14"/>
      </w:numPr>
      <w:ind w:left="680"/>
    </w:pPr>
  </w:style>
  <w:style w:type="paragraph" w:customStyle="1" w:styleId="-tx10c">
    <w:name w:val="-tx10c"/>
    <w:basedOn w:val="-tx10"/>
    <w:pPr>
      <w:jc w:val="center"/>
    </w:pPr>
  </w:style>
  <w:style w:type="paragraph" w:customStyle="1" w:styleId="-ttn8">
    <w:name w:val="-ttn8"/>
    <w:basedOn w:val="-ttn8c"/>
    <w:pPr>
      <w:jc w:val="left"/>
    </w:pPr>
  </w:style>
  <w:style w:type="paragraph" w:customStyle="1" w:styleId="-ttn10">
    <w:name w:val="-ttn10"/>
    <w:basedOn w:val="-ttn10c"/>
    <w:pPr>
      <w:jc w:val="left"/>
    </w:pPr>
  </w:style>
  <w:style w:type="paragraph" w:customStyle="1" w:styleId="-T1">
    <w:name w:val="-T1"/>
    <w:basedOn w:val="TableContents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hd w:val="clear" w:color="auto" w:fill="DDDDDD"/>
    </w:pPr>
    <w:rPr>
      <w:b/>
      <w:sz w:val="28"/>
    </w:rPr>
  </w:style>
  <w:style w:type="paragraph" w:customStyle="1" w:styleId="-T2">
    <w:name w:val="-T2"/>
    <w:basedOn w:val="-T1"/>
    <w:pPr>
      <w:shd w:val="clear" w:color="auto" w:fill="FFFFFF"/>
      <w:spacing w:before="567"/>
    </w:pPr>
    <w:rPr>
      <w:color w:val="999999"/>
      <w:sz w:val="44"/>
    </w:rPr>
  </w:style>
  <w:style w:type="paragraph" w:customStyle="1" w:styleId="-T3">
    <w:name w:val="-T3"/>
    <w:basedOn w:val="TableContents"/>
    <w:pPr>
      <w:shd w:val="clear" w:color="auto" w:fill="FFFFFF"/>
      <w:spacing w:before="170" w:after="170"/>
    </w:pPr>
    <w:rPr>
      <w:b/>
      <w:sz w:val="52"/>
    </w:rPr>
  </w:style>
  <w:style w:type="paragraph" w:customStyle="1" w:styleId="-tt10c">
    <w:name w:val="-tt10c"/>
    <w:basedOn w:val="-ttn10c"/>
    <w:rPr>
      <w:b w:val="0"/>
    </w:rPr>
  </w:style>
  <w:style w:type="paragraph" w:customStyle="1" w:styleId="-tt8cgris">
    <w:name w:val="-tt8c_gris"/>
    <w:basedOn w:val="-ttn8c"/>
    <w:rPr>
      <w:b w:val="0"/>
      <w:color w:val="808080"/>
    </w:rPr>
  </w:style>
  <w:style w:type="paragraph" w:customStyle="1" w:styleId="-tt10">
    <w:name w:val="-tt10"/>
    <w:basedOn w:val="-tt10c"/>
    <w:pPr>
      <w:jc w:val="left"/>
    </w:pPr>
  </w:style>
  <w:style w:type="paragraph" w:customStyle="1" w:styleId="-sp1">
    <w:name w:val="-sp1"/>
    <w:basedOn w:val="-p110"/>
    <w:pPr>
      <w:ind w:firstLine="0"/>
    </w:pPr>
  </w:style>
  <w:style w:type="paragraph" w:customStyle="1" w:styleId="-sp2">
    <w:name w:val="-sp2"/>
    <w:basedOn w:val="-p210"/>
    <w:pPr>
      <w:ind w:firstLine="0"/>
    </w:pPr>
  </w:style>
  <w:style w:type="paragraph" w:customStyle="1" w:styleId="-tt6d">
    <w:name w:val="-tt6d"/>
    <w:basedOn w:val="-tt6c"/>
    <w:pPr>
      <w:jc w:val="right"/>
    </w:pPr>
  </w:style>
  <w:style w:type="paragraph" w:customStyle="1" w:styleId="-ttn8d">
    <w:name w:val="-ttn8d"/>
    <w:basedOn w:val="-ttn8c"/>
    <w:pPr>
      <w:jc w:val="right"/>
    </w:pPr>
  </w:style>
  <w:style w:type="paragraph" w:customStyle="1" w:styleId="-ttn10d">
    <w:name w:val="-ttn10d"/>
    <w:basedOn w:val="-ttn10c"/>
    <w:pPr>
      <w:jc w:val="right"/>
    </w:pPr>
  </w:style>
  <w:style w:type="paragraph" w:customStyle="1" w:styleId="-n6">
    <w:name w:val="-n6"/>
    <w:basedOn w:val="-n5"/>
    <w:next w:val="-tx10"/>
    <w:pPr>
      <w:outlineLvl w:val="5"/>
    </w:pPr>
    <w:rPr>
      <w:sz w:val="21"/>
    </w:rPr>
  </w:style>
  <w:style w:type="paragraph" w:customStyle="1" w:styleId="Contents6">
    <w:name w:val="Contents 6"/>
    <w:basedOn w:val="Index"/>
    <w:pPr>
      <w:tabs>
        <w:tab w:val="right" w:leader="dot" w:pos="9980"/>
      </w:tabs>
      <w:spacing w:before="57" w:after="57"/>
      <w:ind w:left="1757"/>
    </w:pPr>
    <w:rPr>
      <w:rFonts w:ascii="Times New Roman" w:hAnsi="Times New Roman"/>
    </w:rPr>
  </w:style>
  <w:style w:type="paragraph" w:customStyle="1" w:styleId="-ttn6">
    <w:name w:val="-ttn6"/>
    <w:basedOn w:val="TableContents"/>
    <w:rPr>
      <w:b/>
      <w:bCs/>
      <w:color w:val="000000"/>
      <w:sz w:val="16"/>
      <w:szCs w:val="16"/>
    </w:rPr>
  </w:style>
  <w:style w:type="paragraph" w:customStyle="1" w:styleId="-ttn6c">
    <w:name w:val="-ttn6c"/>
    <w:basedOn w:val="TableContents"/>
    <w:pPr>
      <w:jc w:val="center"/>
    </w:pPr>
    <w:rPr>
      <w:b/>
      <w:color w:val="000000"/>
      <w:sz w:val="16"/>
      <w:szCs w:val="16"/>
    </w:rPr>
  </w:style>
  <w:style w:type="paragraph" w:customStyle="1" w:styleId="-p16">
    <w:name w:val="-p1_6"/>
    <w:basedOn w:val="-p18"/>
  </w:style>
  <w:style w:type="paragraph" w:customStyle="1" w:styleId="-p26">
    <w:name w:val="-p2_6"/>
    <w:basedOn w:val="-p28"/>
    <w:pPr>
      <w:tabs>
        <w:tab w:val="clear" w:pos="282"/>
      </w:tabs>
    </w:pPr>
  </w:style>
  <w:style w:type="paragraph" w:customStyle="1" w:styleId="-p36">
    <w:name w:val="-p3_6"/>
    <w:basedOn w:val="-p38"/>
  </w:style>
  <w:style w:type="paragraph" w:customStyle="1" w:styleId="-n7">
    <w:name w:val="-n7"/>
    <w:basedOn w:val="-n6"/>
    <w:next w:val="-tx10"/>
    <w:pPr>
      <w:outlineLvl w:val="6"/>
    </w:pPr>
    <w:rPr>
      <w:b w:val="0"/>
      <w:u w:val="single"/>
    </w:rPr>
  </w:style>
  <w:style w:type="paragraph" w:customStyle="1" w:styleId="Contents7">
    <w:name w:val="Contents 7"/>
    <w:basedOn w:val="Index"/>
    <w:pPr>
      <w:ind w:left="1928"/>
    </w:pPr>
    <w:rPr>
      <w:rFonts w:ascii="Times New Roman" w:hAnsi="Times New Roman"/>
    </w:rPr>
  </w:style>
  <w:style w:type="paragraph" w:customStyle="1" w:styleId="-sp3">
    <w:name w:val="-sp3"/>
    <w:basedOn w:val="-tx10"/>
    <w:pPr>
      <w:ind w:left="1020"/>
    </w:pPr>
  </w:style>
  <w:style w:type="paragraph" w:customStyle="1" w:styleId="-p110cadro">
    <w:name w:val="-p1_10_cadro"/>
    <w:basedOn w:val="-p110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Arial Narrow" w:hAnsi="Arial Narrow"/>
      <w:sz w:val="21"/>
      <w:lang w:val="gl-ES"/>
    </w:rPr>
  </w:style>
  <w:style w:type="character" w:customStyle="1" w:styleId="IndexLink">
    <w:name w:val="Index Link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3">
    <w:name w:val="c3"/>
    <w:rPr>
      <w:rFonts w:ascii="Arial" w:hAnsi="Arial"/>
      <w:b/>
      <w:color w:val="666666"/>
      <w:sz w:val="21"/>
    </w:rPr>
  </w:style>
  <w:style w:type="character" w:customStyle="1" w:styleId="c2">
    <w:name w:val="c2"/>
    <w:rPr>
      <w:rFonts w:ascii="Arial" w:hAnsi="Arial"/>
      <w:b/>
      <w:color w:val="666666"/>
      <w:sz w:val="26"/>
    </w:rPr>
  </w:style>
  <w:style w:type="character" w:customStyle="1" w:styleId="c1">
    <w:name w:val="c1"/>
    <w:rPr>
      <w:rFonts w:ascii="Arial" w:hAnsi="Arial"/>
      <w:b/>
      <w:color w:val="666666"/>
      <w:sz w:val="32"/>
    </w:rPr>
  </w:style>
  <w:style w:type="character" w:customStyle="1" w:styleId="StrongEmphasis">
    <w:name w:val="Strong Emphasis"/>
    <w:rPr>
      <w:b/>
      <w:bCs/>
    </w:rPr>
  </w:style>
  <w:style w:type="character" w:customStyle="1" w:styleId="Linenumbering">
    <w:name w:val="Line numbering"/>
  </w:style>
  <w:style w:type="character" w:customStyle="1" w:styleId="c4">
    <w:name w:val="c4"/>
    <w:basedOn w:val="c3"/>
    <w:rPr>
      <w:rFonts w:ascii="Arial" w:hAnsi="Arial"/>
      <w:b w:val="0"/>
      <w:color w:val="auto"/>
      <w:sz w:val="21"/>
    </w:rPr>
  </w:style>
  <w:style w:type="numbering" w:customStyle="1" w:styleId="List11">
    <w:name w:val="List 1_1"/>
    <w:basedOn w:val="Sinlista"/>
    <w:pPr>
      <w:numPr>
        <w:numId w:val="2"/>
      </w:numPr>
    </w:pPr>
  </w:style>
  <w:style w:type="numbering" w:customStyle="1" w:styleId="Lista21">
    <w:name w:val="Lista 21"/>
    <w:basedOn w:val="Sinlista"/>
    <w:pPr>
      <w:numPr>
        <w:numId w:val="3"/>
      </w:numPr>
    </w:pPr>
  </w:style>
  <w:style w:type="numbering" w:customStyle="1" w:styleId="Numbering1">
    <w:name w:val="Numbering 1"/>
    <w:basedOn w:val="Sinlista"/>
    <w:pPr>
      <w:numPr>
        <w:numId w:val="4"/>
      </w:numPr>
    </w:pPr>
  </w:style>
  <w:style w:type="numbering" w:customStyle="1" w:styleId="Numbering5">
    <w:name w:val="Numbering 5"/>
    <w:basedOn w:val="Sinlista"/>
    <w:pPr>
      <w:numPr>
        <w:numId w:val="5"/>
      </w:numPr>
    </w:pPr>
  </w:style>
  <w:style w:type="numbering" w:customStyle="1" w:styleId="Num">
    <w:name w:val="Num"/>
    <w:basedOn w:val="Sinlista"/>
    <w:pPr>
      <w:numPr>
        <w:numId w:val="6"/>
      </w:numPr>
    </w:pPr>
  </w:style>
  <w:style w:type="numbering" w:customStyle="1" w:styleId="Nump1">
    <w:name w:val="Num_p1"/>
    <w:basedOn w:val="Sinlista"/>
    <w:pPr>
      <w:numPr>
        <w:numId w:val="7"/>
      </w:numPr>
    </w:pPr>
  </w:style>
  <w:style w:type="numbering" w:customStyle="1" w:styleId="Nump2">
    <w:name w:val="Num_p2"/>
    <w:basedOn w:val="Sinlista"/>
    <w:pPr>
      <w:numPr>
        <w:numId w:val="8"/>
      </w:numPr>
    </w:pPr>
  </w:style>
  <w:style w:type="numbering" w:customStyle="1" w:styleId="Nump3">
    <w:name w:val="Num_p3"/>
    <w:basedOn w:val="Sinlista"/>
    <w:pPr>
      <w:numPr>
        <w:numId w:val="9"/>
      </w:numPr>
    </w:pPr>
  </w:style>
  <w:style w:type="numbering" w:customStyle="1" w:styleId="Num2">
    <w:name w:val="Num2"/>
    <w:basedOn w:val="Sinlista"/>
    <w:pPr>
      <w:numPr>
        <w:numId w:val="10"/>
      </w:numPr>
    </w:pPr>
  </w:style>
  <w:style w:type="numbering" w:customStyle="1" w:styleId="Nump18">
    <w:name w:val="Num_p1_8"/>
    <w:basedOn w:val="Sinlista"/>
    <w:pPr>
      <w:numPr>
        <w:numId w:val="11"/>
      </w:numPr>
    </w:pPr>
  </w:style>
  <w:style w:type="numbering" w:customStyle="1" w:styleId="Nump28">
    <w:name w:val="Num_p2_8"/>
    <w:basedOn w:val="Sinlista"/>
    <w:pPr>
      <w:numPr>
        <w:numId w:val="12"/>
      </w:numPr>
    </w:pPr>
  </w:style>
  <w:style w:type="numbering" w:customStyle="1" w:styleId="Nump38">
    <w:name w:val="Num_p3_8"/>
    <w:basedOn w:val="Sinlista"/>
    <w:pPr>
      <w:numPr>
        <w:numId w:val="13"/>
      </w:numPr>
    </w:pPr>
  </w:style>
  <w:style w:type="numbering" w:customStyle="1" w:styleId="NumL">
    <w:name w:val="Num_L"/>
    <w:basedOn w:val="Sinlista"/>
    <w:pPr>
      <w:numPr>
        <w:numId w:val="14"/>
      </w:numPr>
    </w:pPr>
  </w:style>
  <w:style w:type="numbering" w:customStyle="1" w:styleId="Nump1cadro">
    <w:name w:val="Num_p1_cadro"/>
    <w:basedOn w:val="Sinlista"/>
    <w:pPr>
      <w:numPr>
        <w:numId w:val="15"/>
      </w:numPr>
    </w:p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Hipervnculo">
    <w:name w:val="Hyperlink"/>
    <w:rsid w:val="0025167F"/>
    <w:rPr>
      <w:color w:val="0000FF"/>
      <w:u w:val="single"/>
    </w:rPr>
  </w:style>
  <w:style w:type="paragraph" w:customStyle="1" w:styleId="peCIFP8">
    <w:name w:val="pe_CIFP_8"/>
    <w:rsid w:val="0025167F"/>
    <w:pPr>
      <w:jc w:val="center"/>
    </w:pPr>
    <w:rPr>
      <w:rFonts w:eastAsia="Arial" w:cs="Arial"/>
      <w:sz w:val="16"/>
      <w:szCs w:val="16"/>
      <w:lang w:val="gl-ES"/>
    </w:rPr>
  </w:style>
  <w:style w:type="paragraph" w:customStyle="1" w:styleId="peCIFP5">
    <w:name w:val="pe_CIFP_5"/>
    <w:rsid w:val="0025167F"/>
    <w:pPr>
      <w:jc w:val="center"/>
    </w:pPr>
    <w:rPr>
      <w:rFonts w:eastAsia="Arial" w:cs="Arial"/>
      <w:sz w:val="1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://www.cifpcompostela.edu.es" TargetMode="External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~1\AppData\AppData\Roaming\LibreOffice\4\user\template\Estilos\Normal1.ot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Normal1.ott</Template>
  <TotalTime>47</TotalTime>
  <Pages>1</Pages>
  <Words>493</Words>
  <Characters>2813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Pichel</dc:creator>
  <cp:lastModifiedBy>MARIA JOAQUINA ALONSO CASTRO</cp:lastModifiedBy>
  <cp:revision>22</cp:revision>
  <cp:lastPrinted>2020-04-03T12:26:00Z</cp:lastPrinted>
  <dcterms:created xsi:type="dcterms:W3CDTF">2020-04-03T11:52:00Z</dcterms:created>
  <dcterms:modified xsi:type="dcterms:W3CDTF">2020-04-03T13:25:00Z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